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A4" w:rsidRDefault="00505124" w:rsidP="00505124">
      <w:pPr>
        <w:spacing w:before="100" w:beforeAutospacing="1" w:after="100" w:afterAutospacing="1"/>
        <w:rPr>
          <w:rFonts w:ascii="Times New Roman" w:eastAsia="Times New Roman" w:hAnsi="Times New Roman" w:cs="Times New Roman"/>
          <w:b/>
          <w:bCs/>
          <w:sz w:val="24"/>
          <w:szCs w:val="24"/>
          <w:lang w:eastAsia="de-DE"/>
        </w:rPr>
      </w:pPr>
      <w:r w:rsidRPr="00505124">
        <w:rPr>
          <w:rFonts w:ascii="Times New Roman" w:eastAsia="Times New Roman" w:hAnsi="Times New Roman" w:cs="Times New Roman"/>
          <w:b/>
          <w:bCs/>
          <w:sz w:val="24"/>
          <w:szCs w:val="24"/>
          <w:lang w:eastAsia="de-DE"/>
        </w:rPr>
        <w:t>Allgemeine Geschäftsbedingungen</w:t>
      </w:r>
      <w:r w:rsidR="00F30BA4">
        <w:rPr>
          <w:rFonts w:ascii="Times New Roman" w:eastAsia="Times New Roman" w:hAnsi="Times New Roman" w:cs="Times New Roman"/>
          <w:b/>
          <w:bCs/>
          <w:sz w:val="24"/>
          <w:szCs w:val="24"/>
          <w:lang w:eastAsia="de-DE"/>
        </w:rPr>
        <w:t xml:space="preserve"> für Immobiliengeschäfte von</w:t>
      </w:r>
      <w:r w:rsidRPr="00505124">
        <w:rPr>
          <w:rFonts w:ascii="Times New Roman" w:eastAsia="Times New Roman" w:hAnsi="Times New Roman" w:cs="Times New Roman"/>
          <w:b/>
          <w:bCs/>
          <w:sz w:val="24"/>
          <w:szCs w:val="24"/>
          <w:lang w:eastAsia="de-DE"/>
        </w:rPr>
        <w:t xml:space="preserve"> </w:t>
      </w:r>
      <w:r w:rsidR="002908D5">
        <w:rPr>
          <w:rFonts w:ascii="Times New Roman" w:eastAsia="Times New Roman" w:hAnsi="Times New Roman" w:cs="Times New Roman"/>
          <w:b/>
          <w:bCs/>
          <w:sz w:val="24"/>
          <w:szCs w:val="24"/>
          <w:lang w:eastAsia="de-DE"/>
        </w:rPr>
        <w:t xml:space="preserve">Andreas </w:t>
      </w:r>
      <w:proofErr w:type="spellStart"/>
      <w:r w:rsidR="002908D5">
        <w:rPr>
          <w:rFonts w:ascii="Times New Roman" w:eastAsia="Times New Roman" w:hAnsi="Times New Roman" w:cs="Times New Roman"/>
          <w:b/>
          <w:bCs/>
          <w:sz w:val="24"/>
          <w:szCs w:val="24"/>
          <w:lang w:eastAsia="de-DE"/>
        </w:rPr>
        <w:t>Beu</w:t>
      </w:r>
      <w:proofErr w:type="spellEnd"/>
      <w:r w:rsidR="002908D5">
        <w:rPr>
          <w:rFonts w:ascii="Times New Roman" w:eastAsia="Times New Roman" w:hAnsi="Times New Roman" w:cs="Times New Roman"/>
          <w:b/>
          <w:bCs/>
          <w:sz w:val="24"/>
          <w:szCs w:val="24"/>
          <w:lang w:eastAsia="de-DE"/>
        </w:rPr>
        <w:t xml:space="preserve"> Makler</w:t>
      </w:r>
    </w:p>
    <w:p w:rsidR="00505124" w:rsidRPr="00F30BA4" w:rsidRDefault="002908D5" w:rsidP="00F30BA4">
      <w:pPr>
        <w:pStyle w:val="Listenabsatz"/>
        <w:numPr>
          <w:ilvl w:val="0"/>
          <w:numId w:val="18"/>
        </w:numPr>
        <w:spacing w:before="100" w:beforeAutospacing="1" w:after="100" w:afterAutospacing="1"/>
        <w:rPr>
          <w:rFonts w:ascii="Times New Roman" w:eastAsia="Times New Roman" w:hAnsi="Times New Roman" w:cs="Times New Roman"/>
          <w:b/>
          <w:bCs/>
          <w:sz w:val="24"/>
          <w:szCs w:val="24"/>
          <w:lang w:eastAsia="de-DE"/>
        </w:rPr>
      </w:pPr>
      <w:r w:rsidRPr="00F30BA4">
        <w:rPr>
          <w:rFonts w:ascii="Times New Roman" w:eastAsia="Times New Roman" w:hAnsi="Times New Roman" w:cs="Times New Roman"/>
          <w:b/>
          <w:bCs/>
          <w:sz w:val="24"/>
          <w:szCs w:val="24"/>
          <w:lang w:eastAsia="de-DE"/>
        </w:rPr>
        <w:t>kurz „AGB</w:t>
      </w:r>
      <w:r w:rsidR="00F30BA4" w:rsidRPr="00F30BA4">
        <w:rPr>
          <w:rFonts w:ascii="Times New Roman" w:eastAsia="Times New Roman" w:hAnsi="Times New Roman" w:cs="Times New Roman"/>
          <w:b/>
          <w:bCs/>
          <w:sz w:val="24"/>
          <w:szCs w:val="24"/>
          <w:lang w:eastAsia="de-DE"/>
        </w:rPr>
        <w:t>I</w:t>
      </w:r>
      <w:r w:rsidRPr="00F30BA4">
        <w:rPr>
          <w:rFonts w:ascii="Times New Roman" w:eastAsia="Times New Roman" w:hAnsi="Times New Roman" w:cs="Times New Roman"/>
          <w:b/>
          <w:bCs/>
          <w:sz w:val="24"/>
          <w:szCs w:val="24"/>
          <w:lang w:eastAsia="de-DE"/>
        </w:rPr>
        <w:t>“</w:t>
      </w:r>
      <w:r w:rsidR="00F30BA4" w:rsidRPr="00F30BA4">
        <w:rPr>
          <w:rFonts w:ascii="Times New Roman" w:eastAsia="Times New Roman" w:hAnsi="Times New Roman" w:cs="Times New Roman"/>
          <w:b/>
          <w:bCs/>
          <w:sz w:val="24"/>
          <w:szCs w:val="24"/>
          <w:lang w:eastAsia="de-DE"/>
        </w:rPr>
        <w:t xml:space="preserve"> genannt</w:t>
      </w:r>
    </w:p>
    <w:p w:rsidR="002908D5" w:rsidRDefault="002908D5" w:rsidP="00505124">
      <w:pPr>
        <w:spacing w:before="100" w:beforeAutospacing="1" w:after="100" w:afterAutospacing="1"/>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Andreas </w:t>
      </w:r>
      <w:proofErr w:type="spellStart"/>
      <w:r>
        <w:rPr>
          <w:rFonts w:ascii="Times New Roman" w:eastAsia="Times New Roman" w:hAnsi="Times New Roman" w:cs="Times New Roman"/>
          <w:b/>
          <w:bCs/>
          <w:sz w:val="24"/>
          <w:szCs w:val="24"/>
          <w:lang w:eastAsia="de-DE"/>
        </w:rPr>
        <w:t>Beu</w:t>
      </w:r>
      <w:proofErr w:type="spellEnd"/>
      <w:r>
        <w:rPr>
          <w:rFonts w:ascii="Times New Roman" w:eastAsia="Times New Roman" w:hAnsi="Times New Roman" w:cs="Times New Roman"/>
          <w:b/>
          <w:bCs/>
          <w:sz w:val="24"/>
          <w:szCs w:val="24"/>
          <w:lang w:eastAsia="de-DE"/>
        </w:rPr>
        <w:t xml:space="preserve"> Makler – künftig in kurz „ASB“ oder „Makler“</w:t>
      </w:r>
    </w:p>
    <w:p w:rsidR="002908D5" w:rsidRDefault="002908D5" w:rsidP="00505124">
      <w:pPr>
        <w:spacing w:before="100" w:beforeAutospacing="1" w:after="100" w:afterAutospacing="1"/>
        <w:rPr>
          <w:rFonts w:ascii="Times New Roman" w:eastAsia="Times New Roman" w:hAnsi="Times New Roman" w:cs="Times New Roman"/>
          <w:b/>
          <w:bCs/>
          <w:sz w:val="24"/>
          <w:szCs w:val="24"/>
          <w:lang w:eastAsia="de-DE"/>
        </w:rPr>
      </w:pPr>
    </w:p>
    <w:p w:rsidR="002908D5" w:rsidRPr="00505124" w:rsidRDefault="002908D5" w:rsidP="00505124">
      <w:pPr>
        <w:spacing w:before="100" w:beforeAutospacing="1" w:after="100" w:afterAutospacing="1"/>
        <w:rPr>
          <w:rFonts w:ascii="Times New Roman" w:eastAsia="Times New Roman" w:hAnsi="Times New Roman" w:cs="Times New Roman"/>
          <w:sz w:val="24"/>
          <w:szCs w:val="24"/>
          <w:lang w:eastAsia="de-DE"/>
        </w:rPr>
      </w:pPr>
    </w:p>
    <w:p w:rsidR="00505124" w:rsidRPr="00505124" w:rsidRDefault="00505124" w:rsidP="00505124">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b/>
          <w:bCs/>
          <w:sz w:val="24"/>
          <w:szCs w:val="24"/>
          <w:lang w:eastAsia="de-DE"/>
        </w:rPr>
        <w:t>Geltungsbereich/Begründung der Geschäftsbeziehung </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 xml:space="preserve">Mit der Anforderung </w:t>
      </w:r>
      <w:r w:rsidR="002908D5">
        <w:rPr>
          <w:rFonts w:ascii="Times New Roman" w:eastAsia="Times New Roman" w:hAnsi="Times New Roman" w:cs="Times New Roman"/>
          <w:sz w:val="24"/>
          <w:szCs w:val="24"/>
          <w:lang w:eastAsia="de-DE"/>
        </w:rPr>
        <w:t xml:space="preserve">eines </w:t>
      </w:r>
      <w:r w:rsidRPr="00505124">
        <w:rPr>
          <w:rFonts w:ascii="Times New Roman" w:eastAsia="Times New Roman" w:hAnsi="Times New Roman" w:cs="Times New Roman"/>
          <w:sz w:val="24"/>
          <w:szCs w:val="24"/>
          <w:lang w:eastAsia="de-DE"/>
        </w:rPr>
        <w:t>Exposés in Kenntnis unserer Provisionserwartung kommt zwischen dem</w:t>
      </w:r>
      <w:r w:rsidR="002908D5">
        <w:rPr>
          <w:rFonts w:ascii="Times New Roman" w:eastAsia="Times New Roman" w:hAnsi="Times New Roman" w:cs="Times New Roman"/>
          <w:sz w:val="24"/>
          <w:szCs w:val="24"/>
          <w:lang w:eastAsia="de-DE"/>
        </w:rPr>
        <w:t xml:space="preserve"> Empfänger (künftig in kurz „Empfänger“ oder „Maklerkunde“ oder „Kunde“ genannt) und dem Makler </w:t>
      </w:r>
      <w:r w:rsidRPr="00505124">
        <w:rPr>
          <w:rFonts w:ascii="Times New Roman" w:eastAsia="Times New Roman" w:hAnsi="Times New Roman" w:cs="Times New Roman"/>
          <w:sz w:val="24"/>
          <w:szCs w:val="24"/>
          <w:lang w:eastAsia="de-DE"/>
        </w:rPr>
        <w:t>ein provisionspflichtiger Maklervertrag über das angebotene Objekt zustande, dessen Bestandteil diese AGB</w:t>
      </w:r>
      <w:r w:rsidR="00F30BA4">
        <w:rPr>
          <w:rFonts w:ascii="Times New Roman" w:eastAsia="Times New Roman" w:hAnsi="Times New Roman" w:cs="Times New Roman"/>
          <w:sz w:val="24"/>
          <w:szCs w:val="24"/>
          <w:lang w:eastAsia="de-DE"/>
        </w:rPr>
        <w:t>I</w:t>
      </w:r>
      <w:r w:rsidRPr="00505124">
        <w:rPr>
          <w:rFonts w:ascii="Times New Roman" w:eastAsia="Times New Roman" w:hAnsi="Times New Roman" w:cs="Times New Roman"/>
          <w:sz w:val="24"/>
          <w:szCs w:val="24"/>
          <w:lang w:eastAsia="de-DE"/>
        </w:rPr>
        <w:t xml:space="preserve"> sind, </w:t>
      </w:r>
      <w:r w:rsidR="002908D5">
        <w:rPr>
          <w:rFonts w:ascii="Times New Roman" w:eastAsia="Times New Roman" w:hAnsi="Times New Roman" w:cs="Times New Roman"/>
          <w:sz w:val="24"/>
          <w:szCs w:val="24"/>
          <w:lang w:eastAsia="de-DE"/>
        </w:rPr>
        <w:t xml:space="preserve">welche somit </w:t>
      </w:r>
      <w:r w:rsidRPr="00505124">
        <w:rPr>
          <w:rFonts w:ascii="Times New Roman" w:eastAsia="Times New Roman" w:hAnsi="Times New Roman" w:cs="Times New Roman"/>
          <w:sz w:val="24"/>
          <w:szCs w:val="24"/>
          <w:lang w:eastAsia="de-DE"/>
        </w:rPr>
        <w:t>vom Maklerkunden anerkannt werden.</w:t>
      </w:r>
    </w:p>
    <w:p w:rsidR="00505124" w:rsidRPr="00505124" w:rsidRDefault="002908D5" w:rsidP="00505124">
      <w:pPr>
        <w:numPr>
          <w:ilvl w:val="0"/>
          <w:numId w:val="2"/>
        </w:num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Untersagung der Weitergabe von Informationen / Vertraulichkeit</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Die vo</w:t>
      </w:r>
      <w:r w:rsidR="002908D5">
        <w:rPr>
          <w:rFonts w:ascii="Times New Roman" w:eastAsia="Times New Roman" w:hAnsi="Times New Roman" w:cs="Times New Roman"/>
          <w:sz w:val="24"/>
          <w:szCs w:val="24"/>
          <w:lang w:eastAsia="de-DE"/>
        </w:rPr>
        <w:t>m Makler</w:t>
      </w:r>
      <w:r w:rsidRPr="00505124">
        <w:rPr>
          <w:rFonts w:ascii="Times New Roman" w:eastAsia="Times New Roman" w:hAnsi="Times New Roman" w:cs="Times New Roman"/>
          <w:sz w:val="24"/>
          <w:szCs w:val="24"/>
          <w:lang w:eastAsia="de-DE"/>
        </w:rPr>
        <w:t xml:space="preserve"> übersandten Angebote und Informationen, insbesondere Exposés und deren Inhalt</w:t>
      </w:r>
      <w:r w:rsidR="002908D5">
        <w:rPr>
          <w:rFonts w:ascii="Times New Roman" w:eastAsia="Times New Roman" w:hAnsi="Times New Roman" w:cs="Times New Roman"/>
          <w:sz w:val="24"/>
          <w:szCs w:val="24"/>
          <w:lang w:eastAsia="de-DE"/>
        </w:rPr>
        <w:t xml:space="preserve">, </w:t>
      </w:r>
      <w:r w:rsidRPr="00505124">
        <w:rPr>
          <w:rFonts w:ascii="Times New Roman" w:eastAsia="Times New Roman" w:hAnsi="Times New Roman" w:cs="Times New Roman"/>
          <w:sz w:val="24"/>
          <w:szCs w:val="24"/>
          <w:lang w:eastAsia="de-DE"/>
        </w:rPr>
        <w:t xml:space="preserve">sind vertraulich und nur für den jeweiligen Empfänger bestimmt. Eine Weitergabe an Dritte ist ohne ausdrückliche Zustimmung </w:t>
      </w:r>
      <w:r w:rsidR="002908D5">
        <w:rPr>
          <w:rFonts w:ascii="Times New Roman" w:eastAsia="Times New Roman" w:hAnsi="Times New Roman" w:cs="Times New Roman"/>
          <w:sz w:val="24"/>
          <w:szCs w:val="24"/>
          <w:lang w:eastAsia="de-DE"/>
        </w:rPr>
        <w:t xml:space="preserve">vom Makler </w:t>
      </w:r>
      <w:r w:rsidRPr="00505124">
        <w:rPr>
          <w:rFonts w:ascii="Times New Roman" w:eastAsia="Times New Roman" w:hAnsi="Times New Roman" w:cs="Times New Roman"/>
          <w:sz w:val="24"/>
          <w:szCs w:val="24"/>
          <w:lang w:eastAsia="de-DE"/>
        </w:rPr>
        <w:t>untersagt.</w:t>
      </w:r>
      <w:r w:rsidR="002908D5">
        <w:rPr>
          <w:rFonts w:ascii="Times New Roman" w:eastAsia="Times New Roman" w:hAnsi="Times New Roman" w:cs="Times New Roman"/>
          <w:sz w:val="24"/>
          <w:szCs w:val="24"/>
          <w:lang w:eastAsia="de-DE"/>
        </w:rPr>
        <w:t xml:space="preserve"> Eine Zustimmung durch den Makler ist nur gültig, wenn diese in Schriftform erfolgte.</w:t>
      </w:r>
      <w:r w:rsidRPr="00505124">
        <w:rPr>
          <w:rFonts w:ascii="Times New Roman" w:eastAsia="Times New Roman" w:hAnsi="Times New Roman" w:cs="Times New Roman"/>
          <w:sz w:val="24"/>
          <w:szCs w:val="24"/>
          <w:lang w:eastAsia="de-DE"/>
        </w:rPr>
        <w:t> </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 xml:space="preserve">Verstößt der </w:t>
      </w:r>
      <w:r w:rsidR="002908D5">
        <w:rPr>
          <w:rFonts w:ascii="Times New Roman" w:eastAsia="Times New Roman" w:hAnsi="Times New Roman" w:cs="Times New Roman"/>
          <w:sz w:val="24"/>
          <w:szCs w:val="24"/>
          <w:lang w:eastAsia="de-DE"/>
        </w:rPr>
        <w:t xml:space="preserve">Empfänger </w:t>
      </w:r>
      <w:r w:rsidRPr="00505124">
        <w:rPr>
          <w:rFonts w:ascii="Times New Roman" w:eastAsia="Times New Roman" w:hAnsi="Times New Roman" w:cs="Times New Roman"/>
          <w:sz w:val="24"/>
          <w:szCs w:val="24"/>
          <w:lang w:eastAsia="de-DE"/>
        </w:rPr>
        <w:t xml:space="preserve">gegen diese Verpflichtung und schließt der Dritte oder eine andere Person, an die der Dritte seinerseits die Informationen weitergegeben hat, den </w:t>
      </w:r>
      <w:r w:rsidR="002908D5">
        <w:rPr>
          <w:rFonts w:ascii="Times New Roman" w:eastAsia="Times New Roman" w:hAnsi="Times New Roman" w:cs="Times New Roman"/>
          <w:sz w:val="24"/>
          <w:szCs w:val="24"/>
          <w:lang w:eastAsia="de-DE"/>
        </w:rPr>
        <w:t xml:space="preserve">Kaufvertrag bezüglich dieser Immobilie </w:t>
      </w:r>
      <w:r w:rsidRPr="00505124">
        <w:rPr>
          <w:rFonts w:ascii="Times New Roman" w:eastAsia="Times New Roman" w:hAnsi="Times New Roman" w:cs="Times New Roman"/>
          <w:sz w:val="24"/>
          <w:szCs w:val="24"/>
          <w:lang w:eastAsia="de-DE"/>
        </w:rPr>
        <w:t xml:space="preserve">ab, der nach Maßgabe dieser Bedingungen provisionspflichtig wäre, so verpflichtet sich der </w:t>
      </w:r>
      <w:r w:rsidR="002908D5">
        <w:rPr>
          <w:rFonts w:ascii="Times New Roman" w:eastAsia="Times New Roman" w:hAnsi="Times New Roman" w:cs="Times New Roman"/>
          <w:sz w:val="24"/>
          <w:szCs w:val="24"/>
          <w:lang w:eastAsia="de-DE"/>
        </w:rPr>
        <w:t>Empfänger / K</w:t>
      </w:r>
      <w:r w:rsidRPr="00505124">
        <w:rPr>
          <w:rFonts w:ascii="Times New Roman" w:eastAsia="Times New Roman" w:hAnsi="Times New Roman" w:cs="Times New Roman"/>
          <w:sz w:val="24"/>
          <w:szCs w:val="24"/>
          <w:lang w:eastAsia="de-DE"/>
        </w:rPr>
        <w:t>unde zur Zahlung eines Schadenersatzes in Höhe der Provision auf der Grundlage dieser Bedingungen. Der Nachweis, dass ein niedrigerer oder kein Schaden entstanden ist, bleibt dem Maklerkunden vorbehalten. Ein weitergehender Schadenersatzanspruch wegen unbefugter Weitergabe von Informationen bleibt davon unberührt.</w:t>
      </w:r>
    </w:p>
    <w:p w:rsidR="00505124" w:rsidRPr="00505124" w:rsidRDefault="00505124" w:rsidP="00505124">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b/>
          <w:bCs/>
          <w:sz w:val="24"/>
          <w:szCs w:val="24"/>
          <w:lang w:eastAsia="de-DE"/>
        </w:rPr>
        <w:t>Angebote</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 xml:space="preserve">Die </w:t>
      </w:r>
      <w:r w:rsidR="002908D5">
        <w:rPr>
          <w:rFonts w:ascii="Times New Roman" w:eastAsia="Times New Roman" w:hAnsi="Times New Roman" w:cs="Times New Roman"/>
          <w:sz w:val="24"/>
          <w:szCs w:val="24"/>
          <w:lang w:eastAsia="de-DE"/>
        </w:rPr>
        <w:t>Makler-</w:t>
      </w:r>
      <w:r w:rsidRPr="00505124">
        <w:rPr>
          <w:rFonts w:ascii="Times New Roman" w:eastAsia="Times New Roman" w:hAnsi="Times New Roman" w:cs="Times New Roman"/>
          <w:sz w:val="24"/>
          <w:szCs w:val="24"/>
          <w:lang w:eastAsia="de-DE"/>
        </w:rPr>
        <w:t xml:space="preserve">Angebote </w:t>
      </w:r>
      <w:r w:rsidR="002908D5">
        <w:rPr>
          <w:rFonts w:ascii="Times New Roman" w:eastAsia="Times New Roman" w:hAnsi="Times New Roman" w:cs="Times New Roman"/>
          <w:sz w:val="24"/>
          <w:szCs w:val="24"/>
          <w:lang w:eastAsia="de-DE"/>
        </w:rPr>
        <w:t xml:space="preserve">sind als Vorschläge zu verstehen und sind somit </w:t>
      </w:r>
      <w:r w:rsidRPr="00505124">
        <w:rPr>
          <w:rFonts w:ascii="Times New Roman" w:eastAsia="Times New Roman" w:hAnsi="Times New Roman" w:cs="Times New Roman"/>
          <w:sz w:val="24"/>
          <w:szCs w:val="24"/>
          <w:lang w:eastAsia="de-DE"/>
        </w:rPr>
        <w:t xml:space="preserve">freibleibend und unverbindlich. Irrtum, Zwischenverkauf </w:t>
      </w:r>
      <w:r w:rsidR="002908D5">
        <w:rPr>
          <w:rFonts w:ascii="Times New Roman" w:eastAsia="Times New Roman" w:hAnsi="Times New Roman" w:cs="Times New Roman"/>
          <w:sz w:val="24"/>
          <w:szCs w:val="24"/>
          <w:lang w:eastAsia="de-DE"/>
        </w:rPr>
        <w:t xml:space="preserve">an andere Personen oder Einrichtungen </w:t>
      </w:r>
      <w:r w:rsidRPr="00505124">
        <w:rPr>
          <w:rFonts w:ascii="Times New Roman" w:eastAsia="Times New Roman" w:hAnsi="Times New Roman" w:cs="Times New Roman"/>
          <w:sz w:val="24"/>
          <w:szCs w:val="24"/>
          <w:lang w:eastAsia="de-DE"/>
        </w:rPr>
        <w:t>bleiben vorbehalten. Den objektbezogenen Angaben liegen die uns erteilten Auskünfte und Informationen, insbesondere des Verkäufers</w:t>
      </w:r>
      <w:r w:rsidR="002908D5">
        <w:rPr>
          <w:rFonts w:ascii="Times New Roman" w:eastAsia="Times New Roman" w:hAnsi="Times New Roman" w:cs="Times New Roman"/>
          <w:sz w:val="24"/>
          <w:szCs w:val="24"/>
          <w:lang w:eastAsia="de-DE"/>
        </w:rPr>
        <w:t xml:space="preserve"> </w:t>
      </w:r>
      <w:r w:rsidRPr="00505124">
        <w:rPr>
          <w:rFonts w:ascii="Times New Roman" w:eastAsia="Times New Roman" w:hAnsi="Times New Roman" w:cs="Times New Roman"/>
          <w:sz w:val="24"/>
          <w:szCs w:val="24"/>
          <w:lang w:eastAsia="de-DE"/>
        </w:rPr>
        <w:t xml:space="preserve">zugrunde. Eine Haftung für deren Richtigkeit und Vollständigkeit kann bei aller gebotenen Sorgfalt </w:t>
      </w:r>
      <w:r w:rsidR="002908D5">
        <w:rPr>
          <w:rFonts w:ascii="Times New Roman" w:eastAsia="Times New Roman" w:hAnsi="Times New Roman" w:cs="Times New Roman"/>
          <w:sz w:val="24"/>
          <w:szCs w:val="24"/>
          <w:lang w:eastAsia="de-DE"/>
        </w:rPr>
        <w:t>seitens des Maklers n</w:t>
      </w:r>
      <w:r w:rsidRPr="00505124">
        <w:rPr>
          <w:rFonts w:ascii="Times New Roman" w:eastAsia="Times New Roman" w:hAnsi="Times New Roman" w:cs="Times New Roman"/>
          <w:sz w:val="24"/>
          <w:szCs w:val="24"/>
          <w:lang w:eastAsia="de-DE"/>
        </w:rPr>
        <w:t xml:space="preserve">icht übernommen werden. Es </w:t>
      </w:r>
      <w:r w:rsidR="002908D5">
        <w:rPr>
          <w:rFonts w:ascii="Times New Roman" w:eastAsia="Times New Roman" w:hAnsi="Times New Roman" w:cs="Times New Roman"/>
          <w:sz w:val="24"/>
          <w:szCs w:val="24"/>
          <w:lang w:eastAsia="de-DE"/>
        </w:rPr>
        <w:t xml:space="preserve">ist Aufgabe des </w:t>
      </w:r>
      <w:r w:rsidRPr="00505124">
        <w:rPr>
          <w:rFonts w:ascii="Times New Roman" w:eastAsia="Times New Roman" w:hAnsi="Times New Roman" w:cs="Times New Roman"/>
          <w:sz w:val="24"/>
          <w:szCs w:val="24"/>
          <w:lang w:eastAsia="de-DE"/>
        </w:rPr>
        <w:t>Kunden, die Objektinformationen und Angaben auf ihre Richtigkeit zu prüfen. Eine Haftung für die inhaltliche Richtigkeit und/oder Vollständigkeit dieser Angaben wird nur für den Fall eines vorsätzlichen oder grob fahrlässigen Verhaltens übernommen.</w:t>
      </w:r>
    </w:p>
    <w:p w:rsidR="00505124" w:rsidRPr="00505124" w:rsidRDefault="00505124" w:rsidP="00505124">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b/>
          <w:bCs/>
          <w:sz w:val="24"/>
          <w:szCs w:val="24"/>
          <w:lang w:eastAsia="de-DE"/>
        </w:rPr>
        <w:t>Vorkenntnis</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 xml:space="preserve">Ist dem Kunden das </w:t>
      </w:r>
      <w:r w:rsidR="002908D5">
        <w:rPr>
          <w:rFonts w:ascii="Times New Roman" w:eastAsia="Times New Roman" w:hAnsi="Times New Roman" w:cs="Times New Roman"/>
          <w:sz w:val="24"/>
          <w:szCs w:val="24"/>
          <w:lang w:eastAsia="de-DE"/>
        </w:rPr>
        <w:t xml:space="preserve">vom Makler </w:t>
      </w:r>
      <w:r w:rsidRPr="00505124">
        <w:rPr>
          <w:rFonts w:ascii="Times New Roman" w:eastAsia="Times New Roman" w:hAnsi="Times New Roman" w:cs="Times New Roman"/>
          <w:sz w:val="24"/>
          <w:szCs w:val="24"/>
          <w:lang w:eastAsia="de-DE"/>
        </w:rPr>
        <w:t xml:space="preserve">angebotene Objekt bereits bekannt, so hat er dieses unverzüglich, spätestens innerhalb von </w:t>
      </w:r>
      <w:r w:rsidR="002908D5">
        <w:rPr>
          <w:rFonts w:ascii="Times New Roman" w:eastAsia="Times New Roman" w:hAnsi="Times New Roman" w:cs="Times New Roman"/>
          <w:sz w:val="24"/>
          <w:szCs w:val="24"/>
          <w:lang w:eastAsia="de-DE"/>
        </w:rPr>
        <w:t xml:space="preserve">2 Werktagen dem Makler </w:t>
      </w:r>
      <w:r w:rsidRPr="00505124">
        <w:rPr>
          <w:rFonts w:ascii="Times New Roman" w:eastAsia="Times New Roman" w:hAnsi="Times New Roman" w:cs="Times New Roman"/>
          <w:sz w:val="24"/>
          <w:szCs w:val="24"/>
          <w:lang w:eastAsia="de-DE"/>
        </w:rPr>
        <w:t>mitzuteilen und auf</w:t>
      </w:r>
      <w:r w:rsidR="002908D5">
        <w:rPr>
          <w:rFonts w:ascii="Times New Roman" w:eastAsia="Times New Roman" w:hAnsi="Times New Roman" w:cs="Times New Roman"/>
          <w:sz w:val="24"/>
          <w:szCs w:val="24"/>
          <w:lang w:eastAsia="de-DE"/>
        </w:rPr>
        <w:t xml:space="preserve"> Verlange des Maklers </w:t>
      </w:r>
      <w:r w:rsidRPr="00505124">
        <w:rPr>
          <w:rFonts w:ascii="Times New Roman" w:eastAsia="Times New Roman" w:hAnsi="Times New Roman" w:cs="Times New Roman"/>
          <w:sz w:val="24"/>
          <w:szCs w:val="24"/>
          <w:lang w:eastAsia="de-DE"/>
        </w:rPr>
        <w:t>zu belegen. Unterlässt der Kunde diesen Hinweis, so hat er de</w:t>
      </w:r>
      <w:r w:rsidR="002908D5">
        <w:rPr>
          <w:rFonts w:ascii="Times New Roman" w:eastAsia="Times New Roman" w:hAnsi="Times New Roman" w:cs="Times New Roman"/>
          <w:sz w:val="24"/>
          <w:szCs w:val="24"/>
          <w:lang w:eastAsia="de-DE"/>
        </w:rPr>
        <w:t xml:space="preserve">m Makler </w:t>
      </w:r>
      <w:r w:rsidR="002908D5">
        <w:rPr>
          <w:rFonts w:ascii="Times New Roman" w:eastAsia="Times New Roman" w:hAnsi="Times New Roman" w:cs="Times New Roman"/>
          <w:sz w:val="24"/>
          <w:szCs w:val="24"/>
          <w:lang w:eastAsia="de-DE"/>
        </w:rPr>
        <w:lastRenderedPageBreak/>
        <w:t>sämtliche Aufwendungen, die dem</w:t>
      </w:r>
      <w:r w:rsidRPr="00505124">
        <w:rPr>
          <w:rFonts w:ascii="Times New Roman" w:eastAsia="Times New Roman" w:hAnsi="Times New Roman" w:cs="Times New Roman"/>
          <w:sz w:val="24"/>
          <w:szCs w:val="24"/>
          <w:lang w:eastAsia="de-DE"/>
        </w:rPr>
        <w:t xml:space="preserve"> </w:t>
      </w:r>
      <w:r w:rsidR="002908D5">
        <w:rPr>
          <w:rFonts w:ascii="Times New Roman" w:eastAsia="Times New Roman" w:hAnsi="Times New Roman" w:cs="Times New Roman"/>
          <w:sz w:val="24"/>
          <w:szCs w:val="24"/>
          <w:lang w:eastAsia="de-DE"/>
        </w:rPr>
        <w:t xml:space="preserve">Makler </w:t>
      </w:r>
      <w:r w:rsidRPr="00505124">
        <w:rPr>
          <w:rFonts w:ascii="Times New Roman" w:eastAsia="Times New Roman" w:hAnsi="Times New Roman" w:cs="Times New Roman"/>
          <w:sz w:val="24"/>
          <w:szCs w:val="24"/>
          <w:lang w:eastAsia="de-DE"/>
        </w:rPr>
        <w:t>dadurch entstehen, dass auf die Vorkenntnis nicht oder verspätet hingewiesen wird, als Schaden zu ersetzen.</w:t>
      </w:r>
    </w:p>
    <w:p w:rsidR="00505124" w:rsidRPr="00D8541C" w:rsidRDefault="00505124" w:rsidP="00D8541C">
      <w:pPr>
        <w:pStyle w:val="Listenabsatz"/>
        <w:numPr>
          <w:ilvl w:val="0"/>
          <w:numId w:val="4"/>
        </w:numPr>
        <w:spacing w:before="100" w:beforeAutospacing="1" w:after="100" w:afterAutospacing="1"/>
        <w:rPr>
          <w:rFonts w:ascii="Times New Roman" w:eastAsia="Times New Roman" w:hAnsi="Times New Roman" w:cs="Times New Roman"/>
          <w:sz w:val="24"/>
          <w:szCs w:val="24"/>
          <w:lang w:eastAsia="de-DE"/>
        </w:rPr>
      </w:pPr>
      <w:r w:rsidRPr="00D8541C">
        <w:rPr>
          <w:rFonts w:ascii="Times New Roman" w:eastAsia="Times New Roman" w:hAnsi="Times New Roman" w:cs="Times New Roman"/>
          <w:b/>
          <w:bCs/>
          <w:sz w:val="24"/>
          <w:szCs w:val="24"/>
          <w:lang w:eastAsia="de-DE"/>
        </w:rPr>
        <w:t>Entstehen des Provisionsanspruchs</w:t>
      </w:r>
    </w:p>
    <w:p w:rsidR="008015C7"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Die Bekanntgabe (</w:t>
      </w:r>
      <w:r w:rsidR="008015C7">
        <w:rPr>
          <w:rFonts w:ascii="Times New Roman" w:eastAsia="Times New Roman" w:hAnsi="Times New Roman" w:cs="Times New Roman"/>
          <w:sz w:val="24"/>
          <w:szCs w:val="24"/>
          <w:lang w:eastAsia="de-DE"/>
        </w:rPr>
        <w:t>und somit N</w:t>
      </w:r>
      <w:r w:rsidRPr="00505124">
        <w:rPr>
          <w:rFonts w:ascii="Times New Roman" w:eastAsia="Times New Roman" w:hAnsi="Times New Roman" w:cs="Times New Roman"/>
          <w:sz w:val="24"/>
          <w:szCs w:val="24"/>
          <w:lang w:eastAsia="de-DE"/>
        </w:rPr>
        <w:t>achweis) der Objektadresse und/oder des Anbieters geschieht unter ausdrücklichem Hinweis auf die Provisionsforderung de</w:t>
      </w:r>
      <w:r w:rsidR="008015C7">
        <w:rPr>
          <w:rFonts w:ascii="Times New Roman" w:eastAsia="Times New Roman" w:hAnsi="Times New Roman" w:cs="Times New Roman"/>
          <w:sz w:val="24"/>
          <w:szCs w:val="24"/>
          <w:lang w:eastAsia="de-DE"/>
        </w:rPr>
        <w:t>s Maklers.</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Der Provisionsanspruch</w:t>
      </w:r>
      <w:r w:rsidR="008015C7">
        <w:rPr>
          <w:rFonts w:ascii="Times New Roman" w:eastAsia="Times New Roman" w:hAnsi="Times New Roman" w:cs="Times New Roman"/>
          <w:sz w:val="24"/>
          <w:szCs w:val="24"/>
          <w:lang w:eastAsia="de-DE"/>
        </w:rPr>
        <w:t xml:space="preserve"> (Maklercourtage) des Maklers e</w:t>
      </w:r>
      <w:r w:rsidRPr="00505124">
        <w:rPr>
          <w:rFonts w:ascii="Times New Roman" w:eastAsia="Times New Roman" w:hAnsi="Times New Roman" w:cs="Times New Roman"/>
          <w:sz w:val="24"/>
          <w:szCs w:val="24"/>
          <w:lang w:eastAsia="de-DE"/>
        </w:rPr>
        <w:t xml:space="preserve">ntsteht, sobald aufgrund des Nachweises und/oder der Vermittlung ein </w:t>
      </w:r>
      <w:r w:rsidR="008015C7">
        <w:rPr>
          <w:rFonts w:ascii="Times New Roman" w:eastAsia="Times New Roman" w:hAnsi="Times New Roman" w:cs="Times New Roman"/>
          <w:sz w:val="24"/>
          <w:szCs w:val="24"/>
          <w:lang w:eastAsia="de-DE"/>
        </w:rPr>
        <w:t xml:space="preserve">Kaufvertrag </w:t>
      </w:r>
      <w:r w:rsidRPr="00505124">
        <w:rPr>
          <w:rFonts w:ascii="Times New Roman" w:eastAsia="Times New Roman" w:hAnsi="Times New Roman" w:cs="Times New Roman"/>
          <w:sz w:val="24"/>
          <w:szCs w:val="24"/>
          <w:lang w:eastAsia="de-DE"/>
        </w:rPr>
        <w:t xml:space="preserve">bezüglich des benannten Objekts zustande gekommen ist. </w:t>
      </w:r>
      <w:r w:rsidR="008015C7">
        <w:rPr>
          <w:rFonts w:ascii="Times New Roman" w:eastAsia="Times New Roman" w:hAnsi="Times New Roman" w:cs="Times New Roman"/>
          <w:sz w:val="24"/>
          <w:szCs w:val="24"/>
          <w:lang w:eastAsia="de-DE"/>
        </w:rPr>
        <w:t xml:space="preserve">Es </w:t>
      </w:r>
      <w:r w:rsidRPr="00505124">
        <w:rPr>
          <w:rFonts w:ascii="Times New Roman" w:eastAsia="Times New Roman" w:hAnsi="Times New Roman" w:cs="Times New Roman"/>
          <w:sz w:val="24"/>
          <w:szCs w:val="24"/>
          <w:lang w:eastAsia="de-DE"/>
        </w:rPr>
        <w:t xml:space="preserve">genügt </w:t>
      </w:r>
      <w:r w:rsidR="008015C7">
        <w:rPr>
          <w:rFonts w:ascii="Times New Roman" w:eastAsia="Times New Roman" w:hAnsi="Times New Roman" w:cs="Times New Roman"/>
          <w:sz w:val="24"/>
          <w:szCs w:val="24"/>
          <w:lang w:eastAsia="de-DE"/>
        </w:rPr>
        <w:t xml:space="preserve">ausdrücklich </w:t>
      </w:r>
      <w:r w:rsidRPr="00505124">
        <w:rPr>
          <w:rFonts w:ascii="Times New Roman" w:eastAsia="Times New Roman" w:hAnsi="Times New Roman" w:cs="Times New Roman"/>
          <w:sz w:val="24"/>
          <w:szCs w:val="24"/>
          <w:lang w:eastAsia="de-DE"/>
        </w:rPr>
        <w:t>die Mitursächlichkeit der Maklertätigkeit. </w:t>
      </w:r>
    </w:p>
    <w:p w:rsidR="008015C7"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 xml:space="preserve">Wird der </w:t>
      </w:r>
      <w:r w:rsidR="008015C7">
        <w:rPr>
          <w:rFonts w:ascii="Times New Roman" w:eastAsia="Times New Roman" w:hAnsi="Times New Roman" w:cs="Times New Roman"/>
          <w:sz w:val="24"/>
          <w:szCs w:val="24"/>
          <w:lang w:eastAsia="de-DE"/>
        </w:rPr>
        <w:t xml:space="preserve">Kaufvertrag </w:t>
      </w:r>
      <w:r w:rsidRPr="00505124">
        <w:rPr>
          <w:rFonts w:ascii="Times New Roman" w:eastAsia="Times New Roman" w:hAnsi="Times New Roman" w:cs="Times New Roman"/>
          <w:sz w:val="24"/>
          <w:szCs w:val="24"/>
          <w:lang w:eastAsia="de-DE"/>
        </w:rPr>
        <w:t>zu anderen</w:t>
      </w:r>
      <w:r w:rsidR="008015C7">
        <w:rPr>
          <w:rFonts w:ascii="Times New Roman" w:eastAsia="Times New Roman" w:hAnsi="Times New Roman" w:cs="Times New Roman"/>
          <w:sz w:val="24"/>
          <w:szCs w:val="24"/>
          <w:lang w:eastAsia="de-DE"/>
        </w:rPr>
        <w:t xml:space="preserve"> </w:t>
      </w:r>
      <w:r w:rsidRPr="00505124">
        <w:rPr>
          <w:rFonts w:ascii="Times New Roman" w:eastAsia="Times New Roman" w:hAnsi="Times New Roman" w:cs="Times New Roman"/>
          <w:sz w:val="24"/>
          <w:szCs w:val="24"/>
          <w:lang w:eastAsia="de-DE"/>
        </w:rPr>
        <w:t xml:space="preserve">als den ursprünglich angebotenen Bedingungen abgeschlossen oder kommt er über ein anderes Objekt des </w:t>
      </w:r>
      <w:r w:rsidR="008015C7">
        <w:rPr>
          <w:rFonts w:ascii="Times New Roman" w:eastAsia="Times New Roman" w:hAnsi="Times New Roman" w:cs="Times New Roman"/>
          <w:sz w:val="24"/>
          <w:szCs w:val="24"/>
          <w:lang w:eastAsia="de-DE"/>
        </w:rPr>
        <w:t>Maklers zustande</w:t>
      </w:r>
      <w:r w:rsidRPr="00505124">
        <w:rPr>
          <w:rFonts w:ascii="Times New Roman" w:eastAsia="Times New Roman" w:hAnsi="Times New Roman" w:cs="Times New Roman"/>
          <w:sz w:val="24"/>
          <w:szCs w:val="24"/>
          <w:lang w:eastAsia="de-DE"/>
        </w:rPr>
        <w:t>, so berührt dieses den Provisionsanspruch de</w:t>
      </w:r>
      <w:r w:rsidR="008015C7">
        <w:rPr>
          <w:rFonts w:ascii="Times New Roman" w:eastAsia="Times New Roman" w:hAnsi="Times New Roman" w:cs="Times New Roman"/>
          <w:sz w:val="24"/>
          <w:szCs w:val="24"/>
          <w:lang w:eastAsia="de-DE"/>
        </w:rPr>
        <w:t xml:space="preserve">s Maklers </w:t>
      </w:r>
      <w:r w:rsidRPr="00505124">
        <w:rPr>
          <w:rFonts w:ascii="Times New Roman" w:eastAsia="Times New Roman" w:hAnsi="Times New Roman" w:cs="Times New Roman"/>
          <w:sz w:val="24"/>
          <w:szCs w:val="24"/>
          <w:lang w:eastAsia="de-DE"/>
        </w:rPr>
        <w:t xml:space="preserve">nicht, solange das zustande gekommene Geschäft mit dem angebotenen Geschäft wirtschaftlich identisch ist oder in seinem wirtschaftlichen Erfolg nur unwesentlich von dem angebotenen Geschäft abweicht. Der Provisionsanspruch entsteht also insbesondere auch bei </w:t>
      </w:r>
      <w:r w:rsidR="008015C7" w:rsidRPr="00505124">
        <w:rPr>
          <w:rFonts w:ascii="Times New Roman" w:eastAsia="Times New Roman" w:hAnsi="Times New Roman" w:cs="Times New Roman"/>
          <w:sz w:val="24"/>
          <w:szCs w:val="24"/>
          <w:lang w:eastAsia="de-DE"/>
        </w:rPr>
        <w:t>Erbbaurecht statt Kauf sowie Tausch statt Kauf</w:t>
      </w:r>
      <w:r w:rsidR="008015C7" w:rsidRPr="00505124">
        <w:rPr>
          <w:rFonts w:ascii="Times New Roman" w:eastAsia="Times New Roman" w:hAnsi="Times New Roman" w:cs="Times New Roman"/>
          <w:sz w:val="24"/>
          <w:szCs w:val="24"/>
          <w:lang w:eastAsia="de-DE"/>
        </w:rPr>
        <w:t xml:space="preserve"> </w:t>
      </w:r>
      <w:r w:rsidRPr="00505124">
        <w:rPr>
          <w:rFonts w:ascii="Times New Roman" w:eastAsia="Times New Roman" w:hAnsi="Times New Roman" w:cs="Times New Roman"/>
          <w:sz w:val="24"/>
          <w:szCs w:val="24"/>
          <w:lang w:eastAsia="de-DE"/>
        </w:rPr>
        <w:t>und umgekehrt</w:t>
      </w:r>
      <w:r w:rsidR="008015C7">
        <w:rPr>
          <w:rFonts w:ascii="Times New Roman" w:eastAsia="Times New Roman" w:hAnsi="Times New Roman" w:cs="Times New Roman"/>
          <w:sz w:val="24"/>
          <w:szCs w:val="24"/>
          <w:lang w:eastAsia="de-DE"/>
        </w:rPr>
        <w:t>.</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Ein Provisionsanspruch entsteht auch dann, wenn der Empfänger eines der nachgewiesenen Objekte dieses zeitnah oder auch zu einem späteren Zeitpunkt im Wege der</w:t>
      </w:r>
      <w:r w:rsidR="008015C7">
        <w:rPr>
          <w:rFonts w:ascii="Times New Roman" w:eastAsia="Times New Roman" w:hAnsi="Times New Roman" w:cs="Times New Roman"/>
          <w:sz w:val="24"/>
          <w:szCs w:val="24"/>
          <w:lang w:eastAsia="de-DE"/>
        </w:rPr>
        <w:t xml:space="preserve"> </w:t>
      </w:r>
      <w:r w:rsidRPr="00505124">
        <w:rPr>
          <w:rFonts w:ascii="Times New Roman" w:eastAsia="Times New Roman" w:hAnsi="Times New Roman" w:cs="Times New Roman"/>
          <w:sz w:val="24"/>
          <w:szCs w:val="24"/>
          <w:lang w:eastAsia="de-DE"/>
        </w:rPr>
        <w:t>Zwangsversteigerung erwirbt. Der Abschluss eines Kaufvertrages zwischen dem Empfänger und dem Eigentümer des angebotenen Objektes ist nicht erforderlich. Der Provisionsanspruch entsteht aus dem öffentlich-rechtlichen Eigentumsübertragungsakt. </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 xml:space="preserve">Ein Provisionsanspruch </w:t>
      </w:r>
      <w:r w:rsidR="008015C7">
        <w:rPr>
          <w:rFonts w:ascii="Times New Roman" w:eastAsia="Times New Roman" w:hAnsi="Times New Roman" w:cs="Times New Roman"/>
          <w:sz w:val="24"/>
          <w:szCs w:val="24"/>
          <w:lang w:eastAsia="de-DE"/>
        </w:rPr>
        <w:t>des Maklers e</w:t>
      </w:r>
      <w:r w:rsidRPr="00505124">
        <w:rPr>
          <w:rFonts w:ascii="Times New Roman" w:eastAsia="Times New Roman" w:hAnsi="Times New Roman" w:cs="Times New Roman"/>
          <w:sz w:val="24"/>
          <w:szCs w:val="24"/>
          <w:lang w:eastAsia="de-DE"/>
        </w:rPr>
        <w:t>ntsteht auch dann, wenn ein Verkauf trotz nachgewiesenen Interessenten allein aus Gründen scheitert</w:t>
      </w:r>
      <w:r w:rsidR="008015C7">
        <w:rPr>
          <w:rFonts w:ascii="Times New Roman" w:eastAsia="Times New Roman" w:hAnsi="Times New Roman" w:cs="Times New Roman"/>
          <w:sz w:val="24"/>
          <w:szCs w:val="24"/>
          <w:lang w:eastAsia="de-DE"/>
        </w:rPr>
        <w:t xml:space="preserve">, </w:t>
      </w:r>
      <w:r w:rsidRPr="00505124">
        <w:rPr>
          <w:rFonts w:ascii="Times New Roman" w:eastAsia="Times New Roman" w:hAnsi="Times New Roman" w:cs="Times New Roman"/>
          <w:sz w:val="24"/>
          <w:szCs w:val="24"/>
          <w:lang w:eastAsia="de-DE"/>
        </w:rPr>
        <w:t>die die Verkäuferseite zu vertreten hat. In diesem Falle hat die Verkäuferseite für den entstandenen Schaden – höchstbegrenzt auf den Gesamtprovisionsanspruch de</w:t>
      </w:r>
      <w:r w:rsidR="008015C7">
        <w:rPr>
          <w:rFonts w:ascii="Times New Roman" w:eastAsia="Times New Roman" w:hAnsi="Times New Roman" w:cs="Times New Roman"/>
          <w:sz w:val="24"/>
          <w:szCs w:val="24"/>
          <w:lang w:eastAsia="de-DE"/>
        </w:rPr>
        <w:t xml:space="preserve">s Maklers </w:t>
      </w:r>
      <w:r w:rsidRPr="00505124">
        <w:rPr>
          <w:rFonts w:ascii="Times New Roman" w:eastAsia="Times New Roman" w:hAnsi="Times New Roman" w:cs="Times New Roman"/>
          <w:sz w:val="24"/>
          <w:szCs w:val="24"/>
          <w:lang w:eastAsia="de-DE"/>
        </w:rPr>
        <w:t>– einzustehen und den Ausgleich auf erste Anforderung (Rechnungstellung) des Maklers vorzunehmen. Sollte ein vollständiger Provisionsanspruch aus hier unbekannten Gründen nicht bestehen ist der Kunde mindestens verpflichtet</w:t>
      </w:r>
      <w:r w:rsidR="008015C7">
        <w:rPr>
          <w:rFonts w:ascii="Times New Roman" w:eastAsia="Times New Roman" w:hAnsi="Times New Roman" w:cs="Times New Roman"/>
          <w:sz w:val="24"/>
          <w:szCs w:val="24"/>
          <w:lang w:eastAsia="de-DE"/>
        </w:rPr>
        <w:t xml:space="preserve">, </w:t>
      </w:r>
      <w:r w:rsidRPr="00505124">
        <w:rPr>
          <w:rFonts w:ascii="Times New Roman" w:eastAsia="Times New Roman" w:hAnsi="Times New Roman" w:cs="Times New Roman"/>
          <w:sz w:val="24"/>
          <w:szCs w:val="24"/>
          <w:lang w:eastAsia="de-DE"/>
        </w:rPr>
        <w:t>dem Makler die in der Erfüllung des Auftrages entstandenen, nachzuweisenden Aufwendungen (z.B. Insertionen, Internetauftritt, Telefonkosten, Portokosten, Objektbesichtigungsaufwendungen und Fahrtkosten</w:t>
      </w:r>
      <w:r w:rsidR="008015C7">
        <w:rPr>
          <w:rFonts w:ascii="Times New Roman" w:eastAsia="Times New Roman" w:hAnsi="Times New Roman" w:cs="Times New Roman"/>
          <w:sz w:val="24"/>
          <w:szCs w:val="24"/>
          <w:lang w:eastAsia="de-DE"/>
        </w:rPr>
        <w:t>, Honorar für die Zeitaufwendungen</w:t>
      </w:r>
      <w:r w:rsidRPr="00505124">
        <w:rPr>
          <w:rFonts w:ascii="Times New Roman" w:eastAsia="Times New Roman" w:hAnsi="Times New Roman" w:cs="Times New Roman"/>
          <w:sz w:val="24"/>
          <w:szCs w:val="24"/>
          <w:lang w:eastAsia="de-DE"/>
        </w:rPr>
        <w:t>) zu ersttaten. </w:t>
      </w:r>
    </w:p>
    <w:p w:rsidR="008015C7" w:rsidRDefault="00505124" w:rsidP="008015C7">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 xml:space="preserve">Für den Fall, dass nach schriftlicher Auftragserteilung und Aufbereitung des Immobilienangebotes </w:t>
      </w:r>
      <w:r w:rsidR="008015C7">
        <w:rPr>
          <w:rFonts w:ascii="Times New Roman" w:eastAsia="Times New Roman" w:hAnsi="Times New Roman" w:cs="Times New Roman"/>
          <w:sz w:val="24"/>
          <w:szCs w:val="24"/>
          <w:lang w:eastAsia="de-DE"/>
        </w:rPr>
        <w:t xml:space="preserve">des Maklers </w:t>
      </w:r>
      <w:r w:rsidRPr="00505124">
        <w:rPr>
          <w:rFonts w:ascii="Times New Roman" w:eastAsia="Times New Roman" w:hAnsi="Times New Roman" w:cs="Times New Roman"/>
          <w:sz w:val="24"/>
          <w:szCs w:val="24"/>
          <w:lang w:eastAsia="de-DE"/>
        </w:rPr>
        <w:t>jedoch vor der Veröffentlichung des Immobilienangebotes der Auftraggeber (entgegen des bisherigen Verkaufswunsches und der Intention des erteilten Verkaufsauftrages) entscheiden sollte, von einem Verkaufswunsch Abstand zu nehmen, erhält</w:t>
      </w:r>
      <w:r w:rsidR="008015C7">
        <w:rPr>
          <w:rFonts w:ascii="Times New Roman" w:eastAsia="Times New Roman" w:hAnsi="Times New Roman" w:cs="Times New Roman"/>
          <w:sz w:val="24"/>
          <w:szCs w:val="24"/>
          <w:lang w:eastAsia="de-DE"/>
        </w:rPr>
        <w:t xml:space="preserve"> der Makler</w:t>
      </w:r>
      <w:r w:rsidRPr="00505124">
        <w:rPr>
          <w:rFonts w:ascii="Times New Roman" w:eastAsia="Times New Roman" w:hAnsi="Times New Roman" w:cs="Times New Roman"/>
          <w:sz w:val="24"/>
          <w:szCs w:val="24"/>
          <w:lang w:eastAsia="de-DE"/>
        </w:rPr>
        <w:t xml:space="preserve"> von </w:t>
      </w:r>
      <w:r w:rsidR="008015C7">
        <w:rPr>
          <w:rFonts w:ascii="Times New Roman" w:eastAsia="Times New Roman" w:hAnsi="Times New Roman" w:cs="Times New Roman"/>
          <w:sz w:val="24"/>
          <w:szCs w:val="24"/>
          <w:lang w:eastAsia="de-DE"/>
        </w:rPr>
        <w:t>p</w:t>
      </w:r>
      <w:r w:rsidRPr="00505124">
        <w:rPr>
          <w:rFonts w:ascii="Times New Roman" w:eastAsia="Times New Roman" w:hAnsi="Times New Roman" w:cs="Times New Roman"/>
          <w:sz w:val="24"/>
          <w:szCs w:val="24"/>
          <w:lang w:eastAsia="de-DE"/>
        </w:rPr>
        <w:t xml:space="preserve">auschal 1,19% des möglichen Verkaufspreises inkl. MwSt. </w:t>
      </w:r>
    </w:p>
    <w:p w:rsidR="00505124" w:rsidRPr="008015C7" w:rsidRDefault="00505124" w:rsidP="00D8541C">
      <w:pPr>
        <w:pStyle w:val="Listenabsatz"/>
        <w:numPr>
          <w:ilvl w:val="0"/>
          <w:numId w:val="4"/>
        </w:numPr>
        <w:spacing w:before="100" w:beforeAutospacing="1" w:after="100" w:afterAutospacing="1"/>
        <w:rPr>
          <w:rFonts w:ascii="Times New Roman" w:eastAsia="Times New Roman" w:hAnsi="Times New Roman" w:cs="Times New Roman"/>
          <w:sz w:val="24"/>
          <w:szCs w:val="24"/>
          <w:lang w:eastAsia="de-DE"/>
        </w:rPr>
      </w:pPr>
      <w:r w:rsidRPr="008015C7">
        <w:rPr>
          <w:rFonts w:ascii="Times New Roman" w:eastAsia="Times New Roman" w:hAnsi="Times New Roman" w:cs="Times New Roman"/>
          <w:b/>
          <w:bCs/>
          <w:sz w:val="24"/>
          <w:szCs w:val="24"/>
          <w:lang w:eastAsia="de-DE"/>
        </w:rPr>
        <w:t>Fälligkeit des Provisionsanspruchs</w:t>
      </w:r>
    </w:p>
    <w:p w:rsid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 xml:space="preserve">Der Provisionsanspruch wird – sofern keine anderweitige Vereinbarung getroffen wird – </w:t>
      </w:r>
      <w:r w:rsidR="008015C7">
        <w:rPr>
          <w:rFonts w:ascii="Times New Roman" w:eastAsia="Times New Roman" w:hAnsi="Times New Roman" w:cs="Times New Roman"/>
          <w:sz w:val="24"/>
          <w:szCs w:val="24"/>
          <w:lang w:eastAsia="de-DE"/>
        </w:rPr>
        <w:t xml:space="preserve">mit </w:t>
      </w:r>
      <w:r w:rsidRPr="00505124">
        <w:rPr>
          <w:rFonts w:ascii="Times New Roman" w:eastAsia="Times New Roman" w:hAnsi="Times New Roman" w:cs="Times New Roman"/>
          <w:sz w:val="24"/>
          <w:szCs w:val="24"/>
          <w:lang w:eastAsia="de-DE"/>
        </w:rPr>
        <w:t>Abschluss des Kaufvertrags</w:t>
      </w:r>
      <w:r w:rsidR="008015C7">
        <w:rPr>
          <w:rFonts w:ascii="Times New Roman" w:eastAsia="Times New Roman" w:hAnsi="Times New Roman" w:cs="Times New Roman"/>
          <w:sz w:val="24"/>
          <w:szCs w:val="24"/>
          <w:lang w:eastAsia="de-DE"/>
        </w:rPr>
        <w:t xml:space="preserve"> sofort </w:t>
      </w:r>
      <w:r w:rsidRPr="00505124">
        <w:rPr>
          <w:rFonts w:ascii="Times New Roman" w:eastAsia="Times New Roman" w:hAnsi="Times New Roman" w:cs="Times New Roman"/>
          <w:sz w:val="24"/>
          <w:szCs w:val="24"/>
          <w:lang w:eastAsia="de-DE"/>
        </w:rPr>
        <w:t xml:space="preserve">fällig. Die Provision ist zahlbar nach Rechnungserteilung. </w:t>
      </w:r>
      <w:r w:rsidR="008015C7">
        <w:rPr>
          <w:rFonts w:ascii="Times New Roman" w:eastAsia="Times New Roman" w:hAnsi="Times New Roman" w:cs="Times New Roman"/>
          <w:sz w:val="24"/>
          <w:szCs w:val="24"/>
          <w:lang w:eastAsia="de-DE"/>
        </w:rPr>
        <w:t xml:space="preserve">Der Makler </w:t>
      </w:r>
      <w:r w:rsidRPr="00505124">
        <w:rPr>
          <w:rFonts w:ascii="Times New Roman" w:eastAsia="Times New Roman" w:hAnsi="Times New Roman" w:cs="Times New Roman"/>
          <w:sz w:val="24"/>
          <w:szCs w:val="24"/>
          <w:lang w:eastAsia="de-DE"/>
        </w:rPr>
        <w:t>hat das Recht, beim Abschluss des Hauptvertrags anwesend zu sein. Erfolgt der Abschluss des</w:t>
      </w:r>
      <w:r w:rsidR="000C3903">
        <w:rPr>
          <w:rFonts w:ascii="Times New Roman" w:eastAsia="Times New Roman" w:hAnsi="Times New Roman" w:cs="Times New Roman"/>
          <w:sz w:val="24"/>
          <w:szCs w:val="24"/>
          <w:lang w:eastAsia="de-DE"/>
        </w:rPr>
        <w:t xml:space="preserve"> Kaufvertrages </w:t>
      </w:r>
      <w:r w:rsidRPr="00505124">
        <w:rPr>
          <w:rFonts w:ascii="Times New Roman" w:eastAsia="Times New Roman" w:hAnsi="Times New Roman" w:cs="Times New Roman"/>
          <w:sz w:val="24"/>
          <w:szCs w:val="24"/>
          <w:lang w:eastAsia="de-DE"/>
        </w:rPr>
        <w:t>ohne die Teilnahme de</w:t>
      </w:r>
      <w:r w:rsidR="000C3903">
        <w:rPr>
          <w:rFonts w:ascii="Times New Roman" w:eastAsia="Times New Roman" w:hAnsi="Times New Roman" w:cs="Times New Roman"/>
          <w:sz w:val="24"/>
          <w:szCs w:val="24"/>
          <w:lang w:eastAsia="de-DE"/>
        </w:rPr>
        <w:t xml:space="preserve">s Maklers </w:t>
      </w:r>
      <w:r w:rsidRPr="00505124">
        <w:rPr>
          <w:rFonts w:ascii="Times New Roman" w:eastAsia="Times New Roman" w:hAnsi="Times New Roman" w:cs="Times New Roman"/>
          <w:sz w:val="24"/>
          <w:szCs w:val="24"/>
          <w:lang w:eastAsia="de-DE"/>
        </w:rPr>
        <w:t>so ist der Kunde verpflichtet, de</w:t>
      </w:r>
      <w:r w:rsidR="000C3903">
        <w:rPr>
          <w:rFonts w:ascii="Times New Roman" w:eastAsia="Times New Roman" w:hAnsi="Times New Roman" w:cs="Times New Roman"/>
          <w:sz w:val="24"/>
          <w:szCs w:val="24"/>
          <w:lang w:eastAsia="de-DE"/>
        </w:rPr>
        <w:t xml:space="preserve">m Makler </w:t>
      </w:r>
      <w:r w:rsidRPr="00505124">
        <w:rPr>
          <w:rFonts w:ascii="Times New Roman" w:eastAsia="Times New Roman" w:hAnsi="Times New Roman" w:cs="Times New Roman"/>
          <w:sz w:val="24"/>
          <w:szCs w:val="24"/>
          <w:lang w:eastAsia="de-DE"/>
        </w:rPr>
        <w:t xml:space="preserve">unverzüglich Auskunft über den wesentlichen Inhalt des </w:t>
      </w:r>
      <w:r w:rsidR="000C3903">
        <w:rPr>
          <w:rFonts w:ascii="Times New Roman" w:eastAsia="Times New Roman" w:hAnsi="Times New Roman" w:cs="Times New Roman"/>
          <w:sz w:val="24"/>
          <w:szCs w:val="24"/>
          <w:lang w:eastAsia="de-DE"/>
        </w:rPr>
        <w:t>V</w:t>
      </w:r>
      <w:r w:rsidRPr="00505124">
        <w:rPr>
          <w:rFonts w:ascii="Times New Roman" w:eastAsia="Times New Roman" w:hAnsi="Times New Roman" w:cs="Times New Roman"/>
          <w:sz w:val="24"/>
          <w:szCs w:val="24"/>
          <w:lang w:eastAsia="de-DE"/>
        </w:rPr>
        <w:t>ertrags und die Bemessungsgrundlage des Provisionsanspruchs zu erteilen.</w:t>
      </w:r>
    </w:p>
    <w:p w:rsidR="00D8541C" w:rsidRDefault="00D8541C" w:rsidP="00505124">
      <w:pPr>
        <w:spacing w:before="100" w:beforeAutospacing="1" w:after="100" w:afterAutospacing="1"/>
        <w:rPr>
          <w:rFonts w:ascii="Times New Roman" w:eastAsia="Times New Roman" w:hAnsi="Times New Roman" w:cs="Times New Roman"/>
          <w:sz w:val="24"/>
          <w:szCs w:val="24"/>
          <w:lang w:eastAsia="de-DE"/>
        </w:rPr>
      </w:pPr>
    </w:p>
    <w:p w:rsidR="00D8541C" w:rsidRPr="00505124" w:rsidRDefault="00D8541C" w:rsidP="00505124">
      <w:pPr>
        <w:spacing w:before="100" w:beforeAutospacing="1" w:after="100" w:afterAutospacing="1"/>
        <w:rPr>
          <w:rFonts w:ascii="Times New Roman" w:eastAsia="Times New Roman" w:hAnsi="Times New Roman" w:cs="Times New Roman"/>
          <w:sz w:val="24"/>
          <w:szCs w:val="24"/>
          <w:lang w:eastAsia="de-DE"/>
        </w:rPr>
      </w:pPr>
    </w:p>
    <w:p w:rsidR="00505124" w:rsidRPr="00505124" w:rsidRDefault="00505124" w:rsidP="00505124">
      <w:pPr>
        <w:numPr>
          <w:ilvl w:val="0"/>
          <w:numId w:val="7"/>
        </w:num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b/>
          <w:bCs/>
          <w:sz w:val="24"/>
          <w:szCs w:val="24"/>
          <w:lang w:eastAsia="de-DE"/>
        </w:rPr>
        <w:t>Provisionssätze</w:t>
      </w:r>
    </w:p>
    <w:p w:rsidR="007F18DB" w:rsidRDefault="00505124" w:rsidP="007F18DB">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Die Provision errechnet sich aus dem Gesamtkaufpreis</w:t>
      </w:r>
      <w:r w:rsidR="000C3903">
        <w:rPr>
          <w:rFonts w:ascii="Times New Roman" w:eastAsia="Times New Roman" w:hAnsi="Times New Roman" w:cs="Times New Roman"/>
          <w:sz w:val="24"/>
          <w:szCs w:val="24"/>
          <w:lang w:eastAsia="de-DE"/>
        </w:rPr>
        <w:t xml:space="preserve">. </w:t>
      </w:r>
      <w:r w:rsidRPr="00505124">
        <w:rPr>
          <w:rFonts w:ascii="Times New Roman" w:eastAsia="Times New Roman" w:hAnsi="Times New Roman" w:cs="Times New Roman"/>
          <w:sz w:val="24"/>
          <w:szCs w:val="24"/>
          <w:lang w:eastAsia="de-DE"/>
        </w:rPr>
        <w:t>Sofern nichts anderes vereinbart ist, beträgt die Verkäuferprovision 3,57% sowie die Käuferprovision 3,57% jeweils vom wirtschaftlichen Kaufpreis</w:t>
      </w:r>
      <w:r w:rsidR="007F18DB">
        <w:rPr>
          <w:rFonts w:ascii="Times New Roman" w:eastAsia="Times New Roman" w:hAnsi="Times New Roman" w:cs="Times New Roman"/>
          <w:sz w:val="24"/>
          <w:szCs w:val="24"/>
          <w:lang w:eastAsia="de-DE"/>
        </w:rPr>
        <w:t xml:space="preserve"> - </w:t>
      </w:r>
      <w:r w:rsidR="000C3903">
        <w:rPr>
          <w:rFonts w:ascii="Times New Roman" w:eastAsia="Times New Roman" w:hAnsi="Times New Roman" w:cs="Times New Roman"/>
          <w:sz w:val="24"/>
          <w:szCs w:val="24"/>
          <w:lang w:eastAsia="de-DE"/>
        </w:rPr>
        <w:t xml:space="preserve"> </w:t>
      </w:r>
      <w:r w:rsidRPr="00505124">
        <w:rPr>
          <w:rFonts w:ascii="Times New Roman" w:eastAsia="Times New Roman" w:hAnsi="Times New Roman" w:cs="Times New Roman"/>
          <w:sz w:val="24"/>
          <w:szCs w:val="24"/>
          <w:lang w:eastAsia="de-DE"/>
        </w:rPr>
        <w:t>je</w:t>
      </w:r>
      <w:r w:rsidR="007F18DB">
        <w:rPr>
          <w:rFonts w:ascii="Times New Roman" w:eastAsia="Times New Roman" w:hAnsi="Times New Roman" w:cs="Times New Roman"/>
          <w:sz w:val="24"/>
          <w:szCs w:val="24"/>
          <w:lang w:eastAsia="de-DE"/>
        </w:rPr>
        <w:t xml:space="preserve">weils </w:t>
      </w:r>
      <w:r w:rsidRPr="00505124">
        <w:rPr>
          <w:rFonts w:ascii="Times New Roman" w:eastAsia="Times New Roman" w:hAnsi="Times New Roman" w:cs="Times New Roman"/>
          <w:sz w:val="24"/>
          <w:szCs w:val="24"/>
          <w:lang w:eastAsia="de-DE"/>
        </w:rPr>
        <w:t>inkl. der</w:t>
      </w:r>
      <w:r w:rsidR="007F18DB">
        <w:rPr>
          <w:rFonts w:ascii="Times New Roman" w:eastAsia="Times New Roman" w:hAnsi="Times New Roman" w:cs="Times New Roman"/>
          <w:sz w:val="24"/>
          <w:szCs w:val="24"/>
          <w:lang w:eastAsia="de-DE"/>
        </w:rPr>
        <w:t xml:space="preserve"> dann gültigen Umsatzsteuer.</w:t>
      </w:r>
    </w:p>
    <w:p w:rsidR="00505124" w:rsidRPr="00D8541C" w:rsidRDefault="00505124" w:rsidP="00D8541C">
      <w:pPr>
        <w:pStyle w:val="Listenabsatz"/>
        <w:numPr>
          <w:ilvl w:val="0"/>
          <w:numId w:val="7"/>
        </w:numPr>
        <w:spacing w:before="100" w:beforeAutospacing="1" w:after="100" w:afterAutospacing="1"/>
        <w:rPr>
          <w:rFonts w:ascii="Times New Roman" w:eastAsia="Times New Roman" w:hAnsi="Times New Roman" w:cs="Times New Roman"/>
          <w:sz w:val="24"/>
          <w:szCs w:val="24"/>
          <w:lang w:eastAsia="de-DE"/>
        </w:rPr>
      </w:pPr>
      <w:r w:rsidRPr="00D8541C">
        <w:rPr>
          <w:rFonts w:ascii="Times New Roman" w:eastAsia="Times New Roman" w:hAnsi="Times New Roman" w:cs="Times New Roman"/>
          <w:b/>
          <w:bCs/>
          <w:sz w:val="24"/>
          <w:szCs w:val="24"/>
          <w:lang w:eastAsia="de-DE"/>
        </w:rPr>
        <w:t>Doppeltätigkeit</w:t>
      </w:r>
    </w:p>
    <w:p w:rsidR="00505124" w:rsidRPr="00505124" w:rsidRDefault="007F18DB" w:rsidP="00505124">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Makler </w:t>
      </w:r>
      <w:r w:rsidR="00505124" w:rsidRPr="00505124">
        <w:rPr>
          <w:rFonts w:ascii="Times New Roman" w:eastAsia="Times New Roman" w:hAnsi="Times New Roman" w:cs="Times New Roman"/>
          <w:sz w:val="24"/>
          <w:szCs w:val="24"/>
          <w:lang w:eastAsia="de-DE"/>
        </w:rPr>
        <w:t>ist berechtigt, auch für den anderen Vertragsteil (Verkäufer) entgeltlich oder unentgeltlich tätig zu werden. </w:t>
      </w:r>
    </w:p>
    <w:p w:rsidR="00505124" w:rsidRPr="00505124" w:rsidRDefault="00505124" w:rsidP="00505124">
      <w:pPr>
        <w:numPr>
          <w:ilvl w:val="0"/>
          <w:numId w:val="9"/>
        </w:num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b/>
          <w:bCs/>
          <w:sz w:val="24"/>
          <w:szCs w:val="24"/>
          <w:lang w:eastAsia="de-DE"/>
        </w:rPr>
        <w:t>Tippgeber/Zuträger-Provisionen</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Voraussetzungen für den Erhalt einer Tippgeber</w:t>
      </w:r>
      <w:r w:rsidR="007F18DB">
        <w:rPr>
          <w:rFonts w:ascii="Times New Roman" w:eastAsia="Times New Roman" w:hAnsi="Times New Roman" w:cs="Times New Roman"/>
          <w:sz w:val="24"/>
          <w:szCs w:val="24"/>
          <w:lang w:eastAsia="de-DE"/>
        </w:rPr>
        <w:t xml:space="preserve">-Vergütung </w:t>
      </w:r>
      <w:r w:rsidRPr="00505124">
        <w:rPr>
          <w:rFonts w:ascii="Times New Roman" w:eastAsia="Times New Roman" w:hAnsi="Times New Roman" w:cs="Times New Roman"/>
          <w:sz w:val="24"/>
          <w:szCs w:val="24"/>
          <w:lang w:eastAsia="de-DE"/>
        </w:rPr>
        <w:t>sind:</w:t>
      </w:r>
    </w:p>
    <w:p w:rsidR="00505124" w:rsidRPr="00505124" w:rsidRDefault="00505124" w:rsidP="00505124">
      <w:pPr>
        <w:numPr>
          <w:ilvl w:val="0"/>
          <w:numId w:val="10"/>
        </w:num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 xml:space="preserve">die Immobilie bzw. das Grundstück ist </w:t>
      </w:r>
      <w:r w:rsidR="007F18DB">
        <w:rPr>
          <w:rFonts w:ascii="Times New Roman" w:eastAsia="Times New Roman" w:hAnsi="Times New Roman" w:cs="Times New Roman"/>
          <w:sz w:val="24"/>
          <w:szCs w:val="24"/>
          <w:lang w:eastAsia="de-DE"/>
        </w:rPr>
        <w:t xml:space="preserve">dem Makler </w:t>
      </w:r>
      <w:r w:rsidRPr="00505124">
        <w:rPr>
          <w:rFonts w:ascii="Times New Roman" w:eastAsia="Times New Roman" w:hAnsi="Times New Roman" w:cs="Times New Roman"/>
          <w:sz w:val="24"/>
          <w:szCs w:val="24"/>
          <w:lang w:eastAsia="de-DE"/>
        </w:rPr>
        <w:t>nicht bereits bekannt,</w:t>
      </w:r>
    </w:p>
    <w:p w:rsidR="00505124" w:rsidRPr="00505124" w:rsidRDefault="00505124" w:rsidP="00505124">
      <w:pPr>
        <w:numPr>
          <w:ilvl w:val="0"/>
          <w:numId w:val="10"/>
        </w:num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die Immobilie bzw. das Grundstück ist noch nicht oder nicht mehr öffentlich zum Verkauf ausgeschrieben (z.B. in Zeitungen, auf Internetportalen oder durch Verkaufsschild) und wird anschließe</w:t>
      </w:r>
      <w:r w:rsidR="007F18DB">
        <w:rPr>
          <w:rFonts w:ascii="Times New Roman" w:eastAsia="Times New Roman" w:hAnsi="Times New Roman" w:cs="Times New Roman"/>
          <w:sz w:val="24"/>
          <w:szCs w:val="24"/>
          <w:lang w:eastAsia="de-DE"/>
        </w:rPr>
        <w:t>nd ausschließlich von ASB / Makler und somit e</w:t>
      </w:r>
      <w:r w:rsidRPr="00505124">
        <w:rPr>
          <w:rFonts w:ascii="Times New Roman" w:eastAsia="Times New Roman" w:hAnsi="Times New Roman" w:cs="Times New Roman"/>
          <w:sz w:val="24"/>
          <w:szCs w:val="24"/>
          <w:lang w:eastAsia="de-DE"/>
        </w:rPr>
        <w:t>xklusiv vermarktet, </w:t>
      </w:r>
    </w:p>
    <w:p w:rsidR="00505124" w:rsidRPr="00505124" w:rsidRDefault="00505124" w:rsidP="00505124">
      <w:pPr>
        <w:numPr>
          <w:ilvl w:val="0"/>
          <w:numId w:val="10"/>
        </w:num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die Zahlung des wirtschaftlichen Kaufpreises darf nicht auf das Bankkonto des Tippgebers/Zuträgers geleistet werden und</w:t>
      </w:r>
    </w:p>
    <w:p w:rsidR="00505124" w:rsidRPr="00505124" w:rsidRDefault="00505124" w:rsidP="00505124">
      <w:pPr>
        <w:numPr>
          <w:ilvl w:val="0"/>
          <w:numId w:val="10"/>
        </w:num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der Tippgeber/Zuträger darf nicht gleichzeitig auch Eigentümer bzw. verwandt mit dem Eigentümer der empfohlenen Immobilie bzw. des Grundstücks sein.</w:t>
      </w:r>
    </w:p>
    <w:p w:rsidR="007F18DB"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 xml:space="preserve">Die Einhaltung </w:t>
      </w:r>
      <w:r w:rsidR="007F18DB">
        <w:rPr>
          <w:rFonts w:ascii="Times New Roman" w:eastAsia="Times New Roman" w:hAnsi="Times New Roman" w:cs="Times New Roman"/>
          <w:sz w:val="24"/>
          <w:szCs w:val="24"/>
          <w:lang w:eastAsia="de-DE"/>
        </w:rPr>
        <w:t xml:space="preserve">rechtlich erforderlicher </w:t>
      </w:r>
      <w:r w:rsidRPr="00505124">
        <w:rPr>
          <w:rFonts w:ascii="Times New Roman" w:eastAsia="Times New Roman" w:hAnsi="Times New Roman" w:cs="Times New Roman"/>
          <w:sz w:val="24"/>
          <w:szCs w:val="24"/>
          <w:lang w:eastAsia="de-DE"/>
        </w:rPr>
        <w:t xml:space="preserve">Anforderungen an Tippgeber und die Einhaltung entsprechender Informationspflichten obliegt </w:t>
      </w:r>
      <w:r w:rsidR="007F18DB">
        <w:rPr>
          <w:rFonts w:ascii="Times New Roman" w:eastAsia="Times New Roman" w:hAnsi="Times New Roman" w:cs="Times New Roman"/>
          <w:sz w:val="24"/>
          <w:szCs w:val="24"/>
          <w:lang w:eastAsia="de-DE"/>
        </w:rPr>
        <w:t xml:space="preserve">allein dem jeweiligen </w:t>
      </w:r>
      <w:r w:rsidRPr="00505124">
        <w:rPr>
          <w:rFonts w:ascii="Times New Roman" w:eastAsia="Times New Roman" w:hAnsi="Times New Roman" w:cs="Times New Roman"/>
          <w:sz w:val="24"/>
          <w:szCs w:val="24"/>
          <w:lang w:eastAsia="de-DE"/>
        </w:rPr>
        <w:t>Tippgebe</w:t>
      </w:r>
      <w:r w:rsidR="00D8541C">
        <w:rPr>
          <w:rFonts w:ascii="Times New Roman" w:eastAsia="Times New Roman" w:hAnsi="Times New Roman" w:cs="Times New Roman"/>
          <w:sz w:val="24"/>
          <w:szCs w:val="24"/>
          <w:lang w:eastAsia="de-DE"/>
        </w:rPr>
        <w:t>r</w:t>
      </w:r>
      <w:r w:rsidR="007F18DB">
        <w:rPr>
          <w:rFonts w:ascii="Times New Roman" w:eastAsia="Times New Roman" w:hAnsi="Times New Roman" w:cs="Times New Roman"/>
          <w:sz w:val="24"/>
          <w:szCs w:val="24"/>
          <w:lang w:eastAsia="de-DE"/>
        </w:rPr>
        <w:t>.</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p>
    <w:p w:rsidR="00505124" w:rsidRPr="007F18DB" w:rsidRDefault="00505124" w:rsidP="007F18DB">
      <w:pPr>
        <w:pStyle w:val="Listenabsatz"/>
        <w:numPr>
          <w:ilvl w:val="0"/>
          <w:numId w:val="9"/>
        </w:numPr>
        <w:spacing w:before="100" w:beforeAutospacing="1" w:after="100" w:afterAutospacing="1"/>
        <w:rPr>
          <w:rFonts w:ascii="Times New Roman" w:eastAsia="Times New Roman" w:hAnsi="Times New Roman" w:cs="Times New Roman"/>
          <w:sz w:val="24"/>
          <w:szCs w:val="24"/>
          <w:lang w:eastAsia="de-DE"/>
        </w:rPr>
      </w:pPr>
      <w:r w:rsidRPr="007F18DB">
        <w:rPr>
          <w:rFonts w:ascii="Times New Roman" w:eastAsia="Times New Roman" w:hAnsi="Times New Roman" w:cs="Times New Roman"/>
          <w:b/>
          <w:bCs/>
          <w:sz w:val="24"/>
          <w:szCs w:val="24"/>
          <w:lang w:eastAsia="de-DE"/>
        </w:rPr>
        <w:t>Haftungsbegrenzung</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Eine Haftung für fahrlässiges Verhalten de</w:t>
      </w:r>
      <w:r w:rsidR="007F18DB">
        <w:rPr>
          <w:rFonts w:ascii="Times New Roman" w:eastAsia="Times New Roman" w:hAnsi="Times New Roman" w:cs="Times New Roman"/>
          <w:sz w:val="24"/>
          <w:szCs w:val="24"/>
          <w:lang w:eastAsia="de-DE"/>
        </w:rPr>
        <w:t>s Maklers</w:t>
      </w:r>
      <w:r w:rsidRPr="00505124">
        <w:rPr>
          <w:rFonts w:ascii="Times New Roman" w:eastAsia="Times New Roman" w:hAnsi="Times New Roman" w:cs="Times New Roman"/>
          <w:sz w:val="24"/>
          <w:szCs w:val="24"/>
          <w:lang w:eastAsia="de-DE"/>
        </w:rPr>
        <w:t xml:space="preserve">, dessen gesetzlicher Vertreter oder Erfüllungsgehilfen ist ausgeschlossen. Dieses gilt allerdings nicht, soweit der Schaden in der Verletzung von Leben, Körper oder Gesundheit besteht oder auf der Verletzung einer wesentlichen Vertragspflicht oder dem Fehlen einer </w:t>
      </w:r>
      <w:r w:rsidR="007F18DB">
        <w:rPr>
          <w:rFonts w:ascii="Times New Roman" w:eastAsia="Times New Roman" w:hAnsi="Times New Roman" w:cs="Times New Roman"/>
          <w:sz w:val="24"/>
          <w:szCs w:val="24"/>
          <w:lang w:eastAsia="de-DE"/>
        </w:rPr>
        <w:t xml:space="preserve">vom Makler </w:t>
      </w:r>
      <w:r w:rsidRPr="00505124">
        <w:rPr>
          <w:rFonts w:ascii="Times New Roman" w:eastAsia="Times New Roman" w:hAnsi="Times New Roman" w:cs="Times New Roman"/>
          <w:sz w:val="24"/>
          <w:szCs w:val="24"/>
          <w:lang w:eastAsia="de-DE"/>
        </w:rPr>
        <w:t>garantierten bestimmten Eigenschaften beruht.</w:t>
      </w:r>
      <w:r w:rsidR="007F18DB">
        <w:rPr>
          <w:rFonts w:ascii="Times New Roman" w:eastAsia="Times New Roman" w:hAnsi="Times New Roman" w:cs="Times New Roman"/>
          <w:sz w:val="24"/>
          <w:szCs w:val="24"/>
          <w:lang w:eastAsia="de-DE"/>
        </w:rPr>
        <w:t xml:space="preserve"> Der Makler seinerseits erteilt im eigenen Namen keine Zusagen / Garantien bezüglich Eigenschaften; wenn dann ausschließlich im Namen und Auftrag des Verkäufers. Solche Garantien von Eigenschaften bezüglich des zu vermittelnden Objektes sind nur dann gültig / von Belang, wenn diese in Schriftform vorliegen und müssen vom Käufer / Kunden nachgewiesen werden.</w:t>
      </w:r>
    </w:p>
    <w:p w:rsidR="00505124" w:rsidRPr="00505124" w:rsidRDefault="007F18DB" w:rsidP="00505124">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Makler </w:t>
      </w:r>
      <w:r w:rsidR="00505124" w:rsidRPr="00505124">
        <w:rPr>
          <w:rFonts w:ascii="Times New Roman" w:eastAsia="Times New Roman" w:hAnsi="Times New Roman" w:cs="Times New Roman"/>
          <w:sz w:val="24"/>
          <w:szCs w:val="24"/>
          <w:lang w:eastAsia="de-DE"/>
        </w:rPr>
        <w:t>haftet nicht für die Bonität der vermittelten Vertragspartei. </w:t>
      </w:r>
    </w:p>
    <w:p w:rsidR="00505124" w:rsidRPr="00B67C59" w:rsidRDefault="00505124" w:rsidP="00B67C59">
      <w:pPr>
        <w:pStyle w:val="Listenabsatz"/>
        <w:numPr>
          <w:ilvl w:val="0"/>
          <w:numId w:val="9"/>
        </w:numPr>
        <w:spacing w:before="100" w:beforeAutospacing="1" w:after="100" w:afterAutospacing="1"/>
        <w:rPr>
          <w:rFonts w:ascii="Times New Roman" w:eastAsia="Times New Roman" w:hAnsi="Times New Roman" w:cs="Times New Roman"/>
          <w:sz w:val="24"/>
          <w:szCs w:val="24"/>
          <w:lang w:eastAsia="de-DE"/>
        </w:rPr>
      </w:pPr>
      <w:r w:rsidRPr="00B67C59">
        <w:rPr>
          <w:rFonts w:ascii="Times New Roman" w:eastAsia="Times New Roman" w:hAnsi="Times New Roman" w:cs="Times New Roman"/>
          <w:b/>
          <w:bCs/>
          <w:sz w:val="24"/>
          <w:szCs w:val="24"/>
          <w:lang w:eastAsia="de-DE"/>
        </w:rPr>
        <w:t>Verjährung</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lastRenderedPageBreak/>
        <w:t xml:space="preserve">Die Verjährungsfrist für alle Schadensersatzansprüche des Kunden gegen </w:t>
      </w:r>
      <w:r w:rsidR="007F18DB">
        <w:rPr>
          <w:rFonts w:ascii="Times New Roman" w:eastAsia="Times New Roman" w:hAnsi="Times New Roman" w:cs="Times New Roman"/>
          <w:sz w:val="24"/>
          <w:szCs w:val="24"/>
          <w:lang w:eastAsia="de-DE"/>
        </w:rPr>
        <w:t xml:space="preserve">den Makler </w:t>
      </w:r>
      <w:r w:rsidRPr="00505124">
        <w:rPr>
          <w:rFonts w:ascii="Times New Roman" w:eastAsia="Times New Roman" w:hAnsi="Times New Roman" w:cs="Times New Roman"/>
          <w:sz w:val="24"/>
          <w:szCs w:val="24"/>
          <w:lang w:eastAsia="de-DE"/>
        </w:rPr>
        <w:t>beträgt 3 Jahre. Sie beginnt mit dem Zeitpunkt, in dem die die Schadensersatzforderung auslöse</w:t>
      </w:r>
      <w:r w:rsidR="00921D9E">
        <w:rPr>
          <w:rFonts w:ascii="Times New Roman" w:eastAsia="Times New Roman" w:hAnsi="Times New Roman" w:cs="Times New Roman"/>
          <w:sz w:val="24"/>
          <w:szCs w:val="24"/>
          <w:lang w:eastAsia="de-DE"/>
        </w:rPr>
        <w:t xml:space="preserve">nde Handlung begangen worden ist; sollte </w:t>
      </w:r>
      <w:r w:rsidR="00B67C59">
        <w:rPr>
          <w:rFonts w:ascii="Times New Roman" w:eastAsia="Times New Roman" w:hAnsi="Times New Roman" w:cs="Times New Roman"/>
          <w:sz w:val="24"/>
          <w:szCs w:val="24"/>
          <w:lang w:eastAsia="de-DE"/>
        </w:rPr>
        <w:t>gesetzlich geregelt sein, dass die Frist erst am 01. Januar des Folgejahres beginnt, so gilt ersatzweise diese Regelung</w:t>
      </w:r>
      <w:r w:rsidRPr="00505124">
        <w:rPr>
          <w:rFonts w:ascii="Times New Roman" w:eastAsia="Times New Roman" w:hAnsi="Times New Roman" w:cs="Times New Roman"/>
          <w:sz w:val="24"/>
          <w:szCs w:val="24"/>
          <w:lang w:eastAsia="de-DE"/>
        </w:rPr>
        <w:t>. Sollten die gesetzlichen Verjährungsfristen im Einzelfall für den Makler zu einer kürzeren V</w:t>
      </w:r>
      <w:r w:rsidR="00B67C59">
        <w:rPr>
          <w:rFonts w:ascii="Times New Roman" w:eastAsia="Times New Roman" w:hAnsi="Times New Roman" w:cs="Times New Roman"/>
          <w:sz w:val="24"/>
          <w:szCs w:val="24"/>
          <w:lang w:eastAsia="de-DE"/>
        </w:rPr>
        <w:t>erjährung führen, gelten diese kürzen Fristen / Regelungen.</w:t>
      </w:r>
    </w:p>
    <w:p w:rsidR="00505124" w:rsidRPr="00B67C59" w:rsidRDefault="00505124" w:rsidP="00B67C59">
      <w:pPr>
        <w:pStyle w:val="Listenabsatz"/>
        <w:numPr>
          <w:ilvl w:val="0"/>
          <w:numId w:val="9"/>
        </w:numPr>
        <w:spacing w:before="100" w:beforeAutospacing="1" w:after="100" w:afterAutospacing="1"/>
        <w:rPr>
          <w:rFonts w:ascii="Times New Roman" w:eastAsia="Times New Roman" w:hAnsi="Times New Roman" w:cs="Times New Roman"/>
          <w:sz w:val="24"/>
          <w:szCs w:val="24"/>
          <w:lang w:eastAsia="de-DE"/>
        </w:rPr>
      </w:pPr>
      <w:r w:rsidRPr="00B67C59">
        <w:rPr>
          <w:rFonts w:ascii="Times New Roman" w:eastAsia="Times New Roman" w:hAnsi="Times New Roman" w:cs="Times New Roman"/>
          <w:b/>
          <w:bCs/>
          <w:sz w:val="24"/>
          <w:szCs w:val="24"/>
          <w:lang w:eastAsia="de-DE"/>
        </w:rPr>
        <w:t>Informationspflicht nach VSBG</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D</w:t>
      </w:r>
      <w:r w:rsidR="00B67C59">
        <w:rPr>
          <w:rFonts w:ascii="Times New Roman" w:eastAsia="Times New Roman" w:hAnsi="Times New Roman" w:cs="Times New Roman"/>
          <w:sz w:val="24"/>
          <w:szCs w:val="24"/>
          <w:lang w:eastAsia="de-DE"/>
        </w:rPr>
        <w:t>er Makler i</w:t>
      </w:r>
      <w:r w:rsidRPr="00505124">
        <w:rPr>
          <w:rFonts w:ascii="Times New Roman" w:eastAsia="Times New Roman" w:hAnsi="Times New Roman" w:cs="Times New Roman"/>
          <w:sz w:val="24"/>
          <w:szCs w:val="24"/>
          <w:lang w:eastAsia="de-DE"/>
        </w:rPr>
        <w:t xml:space="preserve">st nicht verpflichtet und nicht bereit, im Fall einer sich aus einem Vertragsverhältnis </w:t>
      </w:r>
      <w:r w:rsidR="00B67C59">
        <w:rPr>
          <w:rFonts w:ascii="Times New Roman" w:eastAsia="Times New Roman" w:hAnsi="Times New Roman" w:cs="Times New Roman"/>
          <w:sz w:val="24"/>
          <w:szCs w:val="24"/>
          <w:lang w:eastAsia="de-DE"/>
        </w:rPr>
        <w:t xml:space="preserve">mit </w:t>
      </w:r>
      <w:r w:rsidRPr="00505124">
        <w:rPr>
          <w:rFonts w:ascii="Times New Roman" w:eastAsia="Times New Roman" w:hAnsi="Times New Roman" w:cs="Times New Roman"/>
          <w:sz w:val="24"/>
          <w:szCs w:val="24"/>
          <w:lang w:eastAsia="de-DE"/>
        </w:rPr>
        <w:t>einem Verbraucher ergebenden oder sich darauf beziehenden Streitigkeit vor Klageerhebung ein Streitbeilegungsverfahren vor einer Verbraucherschlichtungsstelle nach den Bestimmungen des Verbraucherstreitbeilegungsgesetzes (VSBG) durchzuführen.</w:t>
      </w:r>
    </w:p>
    <w:p w:rsidR="00505124" w:rsidRPr="00B67C59" w:rsidRDefault="00505124" w:rsidP="00B67C59">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 </w:t>
      </w:r>
      <w:r w:rsidR="00B67C59">
        <w:rPr>
          <w:rFonts w:ascii="Times New Roman" w:eastAsia="Times New Roman" w:hAnsi="Times New Roman" w:cs="Times New Roman"/>
          <w:sz w:val="24"/>
          <w:szCs w:val="24"/>
          <w:lang w:eastAsia="de-DE"/>
        </w:rPr>
        <w:t xml:space="preserve">13. </w:t>
      </w:r>
      <w:r w:rsidRPr="00B67C59">
        <w:rPr>
          <w:rFonts w:ascii="Times New Roman" w:eastAsia="Times New Roman" w:hAnsi="Times New Roman" w:cs="Times New Roman"/>
          <w:b/>
          <w:bCs/>
          <w:sz w:val="24"/>
          <w:szCs w:val="24"/>
          <w:lang w:eastAsia="de-DE"/>
        </w:rPr>
        <w:t>Erfüllungsort und Gerichtsstand</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Sind Makler und Kunde Vollkaufleute im Sinne des Handelsgesetzbuches, so ist als Erfüllungsort für alle aus dem Vertragsverhältnis herrührenden Verpflichtungen und Ansprüche und als Gerichtsstand der Firmensitz de</w:t>
      </w:r>
      <w:r w:rsidR="00B67C59">
        <w:rPr>
          <w:rFonts w:ascii="Times New Roman" w:eastAsia="Times New Roman" w:hAnsi="Times New Roman" w:cs="Times New Roman"/>
          <w:sz w:val="24"/>
          <w:szCs w:val="24"/>
          <w:lang w:eastAsia="de-DE"/>
        </w:rPr>
        <w:t xml:space="preserve">s Maklers (ASB) </w:t>
      </w:r>
      <w:r w:rsidRPr="00505124">
        <w:rPr>
          <w:rFonts w:ascii="Times New Roman" w:eastAsia="Times New Roman" w:hAnsi="Times New Roman" w:cs="Times New Roman"/>
          <w:sz w:val="24"/>
          <w:szCs w:val="24"/>
          <w:lang w:eastAsia="de-DE"/>
        </w:rPr>
        <w:t>Damit ist Erfüllungsort und Gerichtsstand für Vollkaufleute Flensburg.</w:t>
      </w:r>
      <w:r w:rsidR="00B67C59">
        <w:rPr>
          <w:rFonts w:ascii="Times New Roman" w:eastAsia="Times New Roman" w:hAnsi="Times New Roman" w:cs="Times New Roman"/>
          <w:sz w:val="24"/>
          <w:szCs w:val="24"/>
          <w:lang w:eastAsia="de-DE"/>
        </w:rPr>
        <w:t xml:space="preserve"> </w:t>
      </w:r>
      <w:r w:rsidR="00F30BA4">
        <w:rPr>
          <w:rFonts w:ascii="Times New Roman" w:eastAsia="Times New Roman" w:hAnsi="Times New Roman" w:cs="Times New Roman"/>
          <w:sz w:val="24"/>
          <w:szCs w:val="24"/>
          <w:lang w:eastAsia="de-DE"/>
        </w:rPr>
        <w:t xml:space="preserve">Abweichende Regelungen durch </w:t>
      </w:r>
      <w:proofErr w:type="spellStart"/>
      <w:r w:rsidR="00F30BA4">
        <w:rPr>
          <w:rFonts w:ascii="Times New Roman" w:eastAsia="Times New Roman" w:hAnsi="Times New Roman" w:cs="Times New Roman"/>
          <w:sz w:val="24"/>
          <w:szCs w:val="24"/>
          <w:lang w:eastAsia="de-DE"/>
        </w:rPr>
        <w:t>AGB´s</w:t>
      </w:r>
      <w:proofErr w:type="spellEnd"/>
      <w:r w:rsidR="00F30BA4">
        <w:rPr>
          <w:rFonts w:ascii="Times New Roman" w:eastAsia="Times New Roman" w:hAnsi="Times New Roman" w:cs="Times New Roman"/>
          <w:sz w:val="24"/>
          <w:szCs w:val="24"/>
          <w:lang w:eastAsia="de-DE"/>
        </w:rPr>
        <w:t xml:space="preserve"> d</w:t>
      </w:r>
      <w:bookmarkStart w:id="0" w:name="_GoBack"/>
      <w:bookmarkEnd w:id="0"/>
      <w:r w:rsidR="00B67C59">
        <w:rPr>
          <w:rFonts w:ascii="Times New Roman" w:eastAsia="Times New Roman" w:hAnsi="Times New Roman" w:cs="Times New Roman"/>
          <w:sz w:val="24"/>
          <w:szCs w:val="24"/>
          <w:lang w:eastAsia="de-DE"/>
        </w:rPr>
        <w:t>er anderen Partei greifen nicht.</w:t>
      </w:r>
      <w:r w:rsidRPr="00505124">
        <w:rPr>
          <w:rFonts w:ascii="Times New Roman" w:eastAsia="Times New Roman" w:hAnsi="Times New Roman" w:cs="Times New Roman"/>
          <w:sz w:val="24"/>
          <w:szCs w:val="24"/>
          <w:lang w:eastAsia="de-DE"/>
        </w:rPr>
        <w:t> </w:t>
      </w:r>
    </w:p>
    <w:p w:rsidR="00505124" w:rsidRPr="00D8541C" w:rsidRDefault="00505124" w:rsidP="00D8541C">
      <w:pPr>
        <w:pStyle w:val="Listenabsatz"/>
        <w:numPr>
          <w:ilvl w:val="0"/>
          <w:numId w:val="9"/>
        </w:numPr>
        <w:spacing w:before="100" w:beforeAutospacing="1" w:after="100" w:afterAutospacing="1"/>
        <w:rPr>
          <w:rFonts w:ascii="Times New Roman" w:eastAsia="Times New Roman" w:hAnsi="Times New Roman" w:cs="Times New Roman"/>
          <w:sz w:val="24"/>
          <w:szCs w:val="24"/>
          <w:lang w:eastAsia="de-DE"/>
        </w:rPr>
      </w:pPr>
      <w:r w:rsidRPr="00D8541C">
        <w:rPr>
          <w:rFonts w:ascii="Times New Roman" w:eastAsia="Times New Roman" w:hAnsi="Times New Roman" w:cs="Times New Roman"/>
          <w:b/>
          <w:bCs/>
          <w:sz w:val="24"/>
          <w:szCs w:val="24"/>
          <w:lang w:eastAsia="de-DE"/>
        </w:rPr>
        <w:t>Salvatorische Klausel</w:t>
      </w:r>
    </w:p>
    <w:p w:rsidR="00505124" w:rsidRPr="00505124" w:rsidRDefault="00505124" w:rsidP="00505124">
      <w:pPr>
        <w:spacing w:before="100" w:beforeAutospacing="1" w:after="100" w:afterAutospacing="1"/>
        <w:rPr>
          <w:rFonts w:ascii="Times New Roman" w:eastAsia="Times New Roman" w:hAnsi="Times New Roman" w:cs="Times New Roman"/>
          <w:sz w:val="24"/>
          <w:szCs w:val="24"/>
          <w:lang w:eastAsia="de-DE"/>
        </w:rPr>
      </w:pPr>
      <w:r w:rsidRPr="00505124">
        <w:rPr>
          <w:rFonts w:ascii="Times New Roman" w:eastAsia="Times New Roman" w:hAnsi="Times New Roman" w:cs="Times New Roman"/>
          <w:sz w:val="24"/>
          <w:szCs w:val="24"/>
          <w:lang w:eastAsia="de-DE"/>
        </w:rPr>
        <w:t>Sollten eine oder mehrere der vorstehenden Bestimmungen ungültig sein, so soll die Wirksamkeit der übrigen Bestimmungen hiervon nicht berührt werden. Dieses gilt auch, wenn innerhalb einer Regelung ein Teil unwirksam ist, ein anderer Teil aber wirksam. Die jeweils unwirksame Bestimmung soll zwischen den Parteien durch eine Regelung ersetzt werden, die den wirtschaftlichen Interessen der Vertragsparteien am nächsten kommt und im Übrigen den vertraglichen Vereinbarungen nicht zuwiderläuft.</w:t>
      </w:r>
    </w:p>
    <w:p w:rsidR="00505124" w:rsidRPr="00505124" w:rsidRDefault="002908D5" w:rsidP="002908D5">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Stand 01 03 2021</w:t>
      </w:r>
    </w:p>
    <w:p w:rsidR="00DE1166" w:rsidRDefault="00DE1166"/>
    <w:sectPr w:rsidR="00DE11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645"/>
    <w:multiLevelType w:val="multilevel"/>
    <w:tmpl w:val="29B8EE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1783F"/>
    <w:multiLevelType w:val="multilevel"/>
    <w:tmpl w:val="A546F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C2542"/>
    <w:multiLevelType w:val="multilevel"/>
    <w:tmpl w:val="FF88C8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8561D"/>
    <w:multiLevelType w:val="multilevel"/>
    <w:tmpl w:val="BA224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0532C"/>
    <w:multiLevelType w:val="multilevel"/>
    <w:tmpl w:val="1CFEBE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7F7FCE"/>
    <w:multiLevelType w:val="multilevel"/>
    <w:tmpl w:val="B55299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795644"/>
    <w:multiLevelType w:val="multilevel"/>
    <w:tmpl w:val="50C06C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530491"/>
    <w:multiLevelType w:val="multilevel"/>
    <w:tmpl w:val="9FFE7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311C88"/>
    <w:multiLevelType w:val="hybridMultilevel"/>
    <w:tmpl w:val="7CB80396"/>
    <w:lvl w:ilvl="0" w:tplc="7D548570">
      <w:start w:val="14"/>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nsid w:val="3FE162D0"/>
    <w:multiLevelType w:val="multilevel"/>
    <w:tmpl w:val="00C251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1720AC"/>
    <w:multiLevelType w:val="multilevel"/>
    <w:tmpl w:val="4D9E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339A2"/>
    <w:multiLevelType w:val="multilevel"/>
    <w:tmpl w:val="88ACA4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F65176"/>
    <w:multiLevelType w:val="multilevel"/>
    <w:tmpl w:val="AAF85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E76D81"/>
    <w:multiLevelType w:val="multilevel"/>
    <w:tmpl w:val="75D850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F85111"/>
    <w:multiLevelType w:val="multilevel"/>
    <w:tmpl w:val="9580C3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241403"/>
    <w:multiLevelType w:val="multilevel"/>
    <w:tmpl w:val="E03CFC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DA77B3"/>
    <w:multiLevelType w:val="multilevel"/>
    <w:tmpl w:val="CEB2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8C480B"/>
    <w:multiLevelType w:val="multilevel"/>
    <w:tmpl w:val="472831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7"/>
  </w:num>
  <w:num w:numId="4">
    <w:abstractNumId w:val="12"/>
  </w:num>
  <w:num w:numId="5">
    <w:abstractNumId w:val="2"/>
  </w:num>
  <w:num w:numId="6">
    <w:abstractNumId w:val="1"/>
  </w:num>
  <w:num w:numId="7">
    <w:abstractNumId w:val="14"/>
  </w:num>
  <w:num w:numId="8">
    <w:abstractNumId w:val="0"/>
  </w:num>
  <w:num w:numId="9">
    <w:abstractNumId w:val="13"/>
  </w:num>
  <w:num w:numId="10">
    <w:abstractNumId w:val="10"/>
  </w:num>
  <w:num w:numId="11">
    <w:abstractNumId w:val="4"/>
  </w:num>
  <w:num w:numId="12">
    <w:abstractNumId w:val="9"/>
  </w:num>
  <w:num w:numId="13">
    <w:abstractNumId w:val="5"/>
  </w:num>
  <w:num w:numId="14">
    <w:abstractNumId w:val="11"/>
  </w:num>
  <w:num w:numId="15">
    <w:abstractNumId w:val="6"/>
  </w:num>
  <w:num w:numId="16">
    <w:abstractNumId w:val="1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24"/>
    <w:rsid w:val="000C3903"/>
    <w:rsid w:val="002908D5"/>
    <w:rsid w:val="00505124"/>
    <w:rsid w:val="007F18DB"/>
    <w:rsid w:val="008015C7"/>
    <w:rsid w:val="00881023"/>
    <w:rsid w:val="00921D9E"/>
    <w:rsid w:val="00B67C59"/>
    <w:rsid w:val="00C41274"/>
    <w:rsid w:val="00D8541C"/>
    <w:rsid w:val="00DE1166"/>
    <w:rsid w:val="00F30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512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505124"/>
  </w:style>
  <w:style w:type="paragraph" w:styleId="Listenabsatz">
    <w:name w:val="List Paragraph"/>
    <w:basedOn w:val="Standard"/>
    <w:uiPriority w:val="34"/>
    <w:qFormat/>
    <w:rsid w:val="00801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512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505124"/>
  </w:style>
  <w:style w:type="paragraph" w:styleId="Listenabsatz">
    <w:name w:val="List Paragraph"/>
    <w:basedOn w:val="Standard"/>
    <w:uiPriority w:val="34"/>
    <w:qFormat/>
    <w:rsid w:val="0080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55932">
      <w:bodyDiv w:val="1"/>
      <w:marLeft w:val="0"/>
      <w:marRight w:val="0"/>
      <w:marTop w:val="0"/>
      <w:marBottom w:val="0"/>
      <w:divBdr>
        <w:top w:val="none" w:sz="0" w:space="0" w:color="auto"/>
        <w:left w:val="none" w:sz="0" w:space="0" w:color="auto"/>
        <w:bottom w:val="none" w:sz="0" w:space="0" w:color="auto"/>
        <w:right w:val="none" w:sz="0" w:space="0" w:color="auto"/>
      </w:divBdr>
      <w:divsChild>
        <w:div w:id="648098428">
          <w:marLeft w:val="0"/>
          <w:marRight w:val="0"/>
          <w:marTop w:val="0"/>
          <w:marBottom w:val="0"/>
          <w:divBdr>
            <w:top w:val="none" w:sz="0" w:space="0" w:color="auto"/>
            <w:left w:val="none" w:sz="0" w:space="0" w:color="auto"/>
            <w:bottom w:val="none" w:sz="0" w:space="0" w:color="auto"/>
            <w:right w:val="none" w:sz="0" w:space="0" w:color="auto"/>
          </w:divBdr>
          <w:divsChild>
            <w:div w:id="1930506097">
              <w:marLeft w:val="0"/>
              <w:marRight w:val="0"/>
              <w:marTop w:val="0"/>
              <w:marBottom w:val="0"/>
              <w:divBdr>
                <w:top w:val="none" w:sz="0" w:space="0" w:color="auto"/>
                <w:left w:val="none" w:sz="0" w:space="0" w:color="auto"/>
                <w:bottom w:val="none" w:sz="0" w:space="0" w:color="auto"/>
                <w:right w:val="none" w:sz="0" w:space="0" w:color="auto"/>
              </w:divBdr>
              <w:divsChild>
                <w:div w:id="425541486">
                  <w:marLeft w:val="0"/>
                  <w:marRight w:val="0"/>
                  <w:marTop w:val="0"/>
                  <w:marBottom w:val="0"/>
                  <w:divBdr>
                    <w:top w:val="none" w:sz="0" w:space="0" w:color="auto"/>
                    <w:left w:val="none" w:sz="0" w:space="0" w:color="auto"/>
                    <w:bottom w:val="none" w:sz="0" w:space="0" w:color="auto"/>
                    <w:right w:val="none" w:sz="0" w:space="0" w:color="auto"/>
                  </w:divBdr>
                  <w:divsChild>
                    <w:div w:id="18806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8396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2021-03-10T17:23:00Z</cp:lastPrinted>
  <dcterms:created xsi:type="dcterms:W3CDTF">2021-03-10T17:11:00Z</dcterms:created>
  <dcterms:modified xsi:type="dcterms:W3CDTF">2021-03-10T17:23:00Z</dcterms:modified>
</cp:coreProperties>
</file>